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0F3" w:rsidRDefault="002B13B5" w:rsidP="001C6E1E">
      <w:pPr>
        <w:spacing w:line="380" w:lineRule="exact"/>
        <w:jc w:val="center"/>
        <w:rPr>
          <w:rFonts w:ascii="Times New Roman" w:hAnsi="Times New Roman" w:cs="Times New Roman" w:hint="eastAsia"/>
          <w:b/>
          <w:sz w:val="32"/>
          <w:szCs w:val="32"/>
        </w:rPr>
      </w:pPr>
      <w:r w:rsidRPr="001C6E1E">
        <w:rPr>
          <w:rFonts w:ascii="Times New Roman" w:hAnsi="Times New Roman" w:cs="Times New Roman"/>
          <w:b/>
          <w:sz w:val="32"/>
          <w:szCs w:val="32"/>
        </w:rPr>
        <w:t>Course List</w:t>
      </w:r>
    </w:p>
    <w:p w:rsidR="001C6E1E" w:rsidRPr="001C6E1E" w:rsidRDefault="001C6E1E" w:rsidP="001C6E1E">
      <w:pPr>
        <w:spacing w:line="38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6E1E" w:rsidRPr="00DB35DC" w:rsidRDefault="002B13B5" w:rsidP="001C6E1E">
      <w:pPr>
        <w:spacing w:line="380" w:lineRule="exact"/>
        <w:rPr>
          <w:rFonts w:ascii="Times New Roman" w:hAnsi="Times New Roman" w:cs="Times New Roman"/>
          <w:sz w:val="24"/>
          <w:szCs w:val="24"/>
        </w:rPr>
      </w:pPr>
      <w:r w:rsidRPr="00DB35DC">
        <w:rPr>
          <w:rFonts w:ascii="Times New Roman" w:hAnsi="Times New Roman" w:cs="Times New Roman"/>
          <w:sz w:val="24"/>
          <w:szCs w:val="24"/>
        </w:rPr>
        <w:t>英国本科为三年制。</w:t>
      </w:r>
    </w:p>
    <w:p w:rsidR="002B13B5" w:rsidRPr="001C6E1E" w:rsidRDefault="001C6E1E" w:rsidP="001C6E1E">
      <w:pPr>
        <w:spacing w:line="380" w:lineRule="exact"/>
        <w:rPr>
          <w:rFonts w:ascii="Times New Roman" w:hAnsi="Times New Roman" w:cs="Times New Roman"/>
          <w:sz w:val="24"/>
          <w:szCs w:val="24"/>
        </w:rPr>
      </w:pPr>
      <w:r w:rsidRPr="001C6E1E">
        <w:rPr>
          <w:rFonts w:ascii="Times New Roman" w:hAnsi="Times New Roman" w:cs="Times New Roman"/>
          <w:sz w:val="24"/>
          <w:szCs w:val="24"/>
        </w:rPr>
        <w:t>学生</w:t>
      </w:r>
      <w:r w:rsidR="002B13B5" w:rsidRPr="001C6E1E">
        <w:rPr>
          <w:rFonts w:ascii="Times New Roman" w:hAnsi="Times New Roman" w:cs="Times New Roman"/>
          <w:sz w:val="24"/>
          <w:szCs w:val="24"/>
        </w:rPr>
        <w:t>在大二修读如下课程：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2660"/>
        <w:gridCol w:w="1559"/>
        <w:gridCol w:w="1418"/>
        <w:gridCol w:w="1275"/>
        <w:gridCol w:w="1701"/>
        <w:gridCol w:w="1134"/>
      </w:tblGrid>
      <w:tr w:rsidR="001C6E1E" w:rsidRPr="00DB35DC" w:rsidTr="001C6E1E">
        <w:tc>
          <w:tcPr>
            <w:tcW w:w="2660" w:type="dxa"/>
          </w:tcPr>
          <w:p w:rsidR="002B13B5" w:rsidRPr="00DB35DC" w:rsidRDefault="00DB35DC" w:rsidP="001C6E1E">
            <w:pPr>
              <w:widowControl/>
              <w:spacing w:line="3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35DC">
              <w:rPr>
                <w:rFonts w:ascii="Times New Roman" w:hAnsi="Times New Roman" w:cs="Times New Roman"/>
                <w:sz w:val="24"/>
                <w:szCs w:val="24"/>
              </w:rPr>
              <w:t>Module Tile</w:t>
            </w:r>
          </w:p>
        </w:tc>
        <w:tc>
          <w:tcPr>
            <w:tcW w:w="1559" w:type="dxa"/>
          </w:tcPr>
          <w:p w:rsidR="002B13B5" w:rsidRPr="00DB35DC" w:rsidRDefault="00DB35DC" w:rsidP="001C6E1E">
            <w:pPr>
              <w:widowControl/>
              <w:spacing w:line="3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35DC">
              <w:rPr>
                <w:rFonts w:ascii="Times New Roman" w:hAnsi="Times New Roman" w:cs="Times New Roman"/>
                <w:sz w:val="24"/>
                <w:szCs w:val="24"/>
              </w:rPr>
              <w:t>SITS Code</w:t>
            </w:r>
          </w:p>
        </w:tc>
        <w:tc>
          <w:tcPr>
            <w:tcW w:w="1418" w:type="dxa"/>
          </w:tcPr>
          <w:p w:rsidR="002B13B5" w:rsidRPr="00DB35DC" w:rsidRDefault="00DB35DC" w:rsidP="001C6E1E">
            <w:pPr>
              <w:widowControl/>
              <w:spacing w:line="3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35DC">
              <w:rPr>
                <w:rFonts w:ascii="Times New Roman" w:hAnsi="Times New Roman" w:cs="Times New Roman"/>
                <w:sz w:val="24"/>
                <w:szCs w:val="24"/>
              </w:rPr>
              <w:t>Module Credits</w:t>
            </w:r>
          </w:p>
        </w:tc>
        <w:tc>
          <w:tcPr>
            <w:tcW w:w="1275" w:type="dxa"/>
          </w:tcPr>
          <w:p w:rsidR="002B13B5" w:rsidRPr="00DB35DC" w:rsidRDefault="00DB35DC" w:rsidP="001C6E1E">
            <w:pPr>
              <w:widowControl/>
              <w:spacing w:line="3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35DC">
              <w:rPr>
                <w:rFonts w:ascii="Times New Roman" w:hAnsi="Times New Roman" w:cs="Times New Roman"/>
                <w:sz w:val="24"/>
                <w:szCs w:val="24"/>
              </w:rPr>
              <w:t>Core/ Elective</w:t>
            </w:r>
          </w:p>
        </w:tc>
        <w:tc>
          <w:tcPr>
            <w:tcW w:w="1701" w:type="dxa"/>
          </w:tcPr>
          <w:p w:rsidR="002B13B5" w:rsidRPr="00DB35DC" w:rsidRDefault="00DB35DC" w:rsidP="001C6E1E">
            <w:pPr>
              <w:widowControl/>
              <w:spacing w:line="3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35DC">
              <w:rPr>
                <w:rFonts w:ascii="Times New Roman" w:hAnsi="Times New Roman" w:cs="Times New Roman"/>
                <w:sz w:val="24"/>
                <w:szCs w:val="24"/>
              </w:rPr>
              <w:t>Can be compensated?</w:t>
            </w:r>
          </w:p>
        </w:tc>
        <w:tc>
          <w:tcPr>
            <w:tcW w:w="1134" w:type="dxa"/>
          </w:tcPr>
          <w:p w:rsidR="002B13B5" w:rsidRPr="00DB35DC" w:rsidRDefault="00DB35DC" w:rsidP="001C6E1E">
            <w:pPr>
              <w:widowControl/>
              <w:spacing w:line="3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35DC">
              <w:rPr>
                <w:rFonts w:ascii="Times New Roman" w:hAnsi="Times New Roman" w:cs="Times New Roman"/>
                <w:sz w:val="24"/>
                <w:szCs w:val="24"/>
              </w:rPr>
              <w:t>Level</w:t>
            </w:r>
          </w:p>
        </w:tc>
      </w:tr>
      <w:tr w:rsidR="001C6E1E" w:rsidRPr="00DB35DC" w:rsidTr="001C6E1E">
        <w:trPr>
          <w:trHeight w:val="395"/>
        </w:trPr>
        <w:tc>
          <w:tcPr>
            <w:tcW w:w="2660" w:type="dxa"/>
          </w:tcPr>
          <w:p w:rsidR="002B13B5" w:rsidRPr="00DB35DC" w:rsidRDefault="00DB35DC" w:rsidP="001C6E1E">
            <w:pPr>
              <w:widowControl/>
              <w:spacing w:line="3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35DC">
              <w:rPr>
                <w:rFonts w:ascii="Times New Roman" w:hAnsi="Times New Roman" w:cs="Times New Roman"/>
                <w:sz w:val="24"/>
                <w:szCs w:val="24"/>
              </w:rPr>
              <w:t xml:space="preserve">Mathematics </w:t>
            </w:r>
            <w:r w:rsidRPr="00DB35DC">
              <w:rPr>
                <w:rFonts w:ascii="宋体" w:eastAsia="宋体" w:hAnsi="宋体" w:cs="宋体" w:hint="eastAsia"/>
                <w:sz w:val="24"/>
                <w:szCs w:val="24"/>
              </w:rPr>
              <w:t>Ⅱ</w:t>
            </w:r>
          </w:p>
        </w:tc>
        <w:tc>
          <w:tcPr>
            <w:tcW w:w="1559" w:type="dxa"/>
          </w:tcPr>
          <w:p w:rsidR="002B13B5" w:rsidRPr="00DB35DC" w:rsidRDefault="00DB35DC" w:rsidP="001C6E1E">
            <w:pPr>
              <w:widowControl/>
              <w:spacing w:line="3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35DC">
              <w:rPr>
                <w:rFonts w:ascii="Times New Roman" w:hAnsi="Times New Roman" w:cs="Times New Roman"/>
                <w:sz w:val="24"/>
                <w:szCs w:val="24"/>
              </w:rPr>
              <w:t>EX2010</w:t>
            </w:r>
          </w:p>
        </w:tc>
        <w:tc>
          <w:tcPr>
            <w:tcW w:w="1418" w:type="dxa"/>
          </w:tcPr>
          <w:p w:rsidR="002B13B5" w:rsidRPr="00DB35DC" w:rsidRDefault="00DB35DC" w:rsidP="001C6E1E">
            <w:pPr>
              <w:widowControl/>
              <w:spacing w:line="3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35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2B13B5" w:rsidRPr="00DB35DC" w:rsidRDefault="00DB35DC" w:rsidP="001C6E1E">
            <w:pPr>
              <w:widowControl/>
              <w:spacing w:line="3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35D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701" w:type="dxa"/>
          </w:tcPr>
          <w:p w:rsidR="002B13B5" w:rsidRPr="00DB35DC" w:rsidRDefault="00DB35DC" w:rsidP="001C6E1E">
            <w:pPr>
              <w:widowControl/>
              <w:spacing w:line="3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35DC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134" w:type="dxa"/>
          </w:tcPr>
          <w:p w:rsidR="002B13B5" w:rsidRPr="00DB35DC" w:rsidRDefault="00DB35DC" w:rsidP="001C6E1E">
            <w:pPr>
              <w:widowControl/>
              <w:spacing w:line="3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35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C6E1E" w:rsidRPr="00DB35DC" w:rsidTr="001C6E1E">
        <w:tc>
          <w:tcPr>
            <w:tcW w:w="2660" w:type="dxa"/>
          </w:tcPr>
          <w:p w:rsidR="002B13B5" w:rsidRPr="00DB35DC" w:rsidRDefault="00DB35DC" w:rsidP="001C6E1E">
            <w:pPr>
              <w:widowControl/>
              <w:spacing w:line="3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35DC">
              <w:rPr>
                <w:rFonts w:ascii="Times New Roman" w:hAnsi="Times New Roman" w:cs="Times New Roman"/>
                <w:sz w:val="24"/>
                <w:szCs w:val="24"/>
              </w:rPr>
              <w:t>Measurement and Data Analysis</w:t>
            </w:r>
          </w:p>
        </w:tc>
        <w:tc>
          <w:tcPr>
            <w:tcW w:w="1559" w:type="dxa"/>
          </w:tcPr>
          <w:p w:rsidR="002B13B5" w:rsidRPr="00DB35DC" w:rsidRDefault="00DB35DC" w:rsidP="001C6E1E">
            <w:pPr>
              <w:widowControl/>
              <w:spacing w:line="3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35DC">
              <w:rPr>
                <w:rFonts w:ascii="Times New Roman" w:hAnsi="Times New Roman" w:cs="Times New Roman"/>
                <w:sz w:val="24"/>
                <w:szCs w:val="24"/>
              </w:rPr>
              <w:t>ET2082</w:t>
            </w:r>
          </w:p>
        </w:tc>
        <w:tc>
          <w:tcPr>
            <w:tcW w:w="1418" w:type="dxa"/>
          </w:tcPr>
          <w:p w:rsidR="002B13B5" w:rsidRPr="00DB35DC" w:rsidRDefault="00DB35DC" w:rsidP="001C6E1E">
            <w:pPr>
              <w:widowControl/>
              <w:spacing w:line="3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35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2B13B5" w:rsidRPr="00DB35DC" w:rsidRDefault="00DB35DC" w:rsidP="001C6E1E">
            <w:pPr>
              <w:widowControl/>
              <w:spacing w:line="3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35D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701" w:type="dxa"/>
          </w:tcPr>
          <w:p w:rsidR="002B13B5" w:rsidRPr="00DB35DC" w:rsidRDefault="00DB35DC" w:rsidP="001C6E1E">
            <w:pPr>
              <w:widowControl/>
              <w:spacing w:line="3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35DC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134" w:type="dxa"/>
          </w:tcPr>
          <w:p w:rsidR="002B13B5" w:rsidRPr="00DB35DC" w:rsidRDefault="00DB35DC" w:rsidP="001C6E1E">
            <w:pPr>
              <w:widowControl/>
              <w:spacing w:line="3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35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C6E1E" w:rsidRPr="00DB35DC" w:rsidTr="001C6E1E">
        <w:trPr>
          <w:trHeight w:val="389"/>
        </w:trPr>
        <w:tc>
          <w:tcPr>
            <w:tcW w:w="2660" w:type="dxa"/>
          </w:tcPr>
          <w:p w:rsidR="002B13B5" w:rsidRPr="00DB35DC" w:rsidRDefault="00DB35DC" w:rsidP="001C6E1E">
            <w:pPr>
              <w:widowControl/>
              <w:spacing w:line="3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35DC">
              <w:rPr>
                <w:rFonts w:ascii="Times New Roman" w:hAnsi="Times New Roman" w:cs="Times New Roman"/>
                <w:sz w:val="24"/>
                <w:szCs w:val="24"/>
              </w:rPr>
              <w:t>Mechatronics</w:t>
            </w:r>
          </w:p>
        </w:tc>
        <w:tc>
          <w:tcPr>
            <w:tcW w:w="1559" w:type="dxa"/>
          </w:tcPr>
          <w:p w:rsidR="002B13B5" w:rsidRPr="00DB35DC" w:rsidRDefault="00DB35DC" w:rsidP="001C6E1E">
            <w:pPr>
              <w:widowControl/>
              <w:spacing w:line="3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35DC">
              <w:rPr>
                <w:rFonts w:ascii="Times New Roman" w:hAnsi="Times New Roman" w:cs="Times New Roman"/>
                <w:sz w:val="24"/>
                <w:szCs w:val="24"/>
              </w:rPr>
              <w:t>ET2063</w:t>
            </w:r>
          </w:p>
        </w:tc>
        <w:tc>
          <w:tcPr>
            <w:tcW w:w="1418" w:type="dxa"/>
          </w:tcPr>
          <w:p w:rsidR="002B13B5" w:rsidRPr="00DB35DC" w:rsidRDefault="00DB35DC" w:rsidP="001C6E1E">
            <w:pPr>
              <w:widowControl/>
              <w:spacing w:line="3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35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2B13B5" w:rsidRPr="00DB35DC" w:rsidRDefault="00DB35DC" w:rsidP="001C6E1E">
            <w:pPr>
              <w:widowControl/>
              <w:spacing w:line="3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35D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701" w:type="dxa"/>
          </w:tcPr>
          <w:p w:rsidR="002B13B5" w:rsidRPr="00DB35DC" w:rsidRDefault="00DB35DC" w:rsidP="001C6E1E">
            <w:pPr>
              <w:widowControl/>
              <w:spacing w:line="3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35DC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134" w:type="dxa"/>
          </w:tcPr>
          <w:p w:rsidR="002B13B5" w:rsidRPr="00DB35DC" w:rsidRDefault="00DB35DC" w:rsidP="001C6E1E">
            <w:pPr>
              <w:widowControl/>
              <w:spacing w:line="3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35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C6E1E" w:rsidRPr="00DB35DC" w:rsidTr="001C6E1E">
        <w:trPr>
          <w:trHeight w:val="656"/>
        </w:trPr>
        <w:tc>
          <w:tcPr>
            <w:tcW w:w="2660" w:type="dxa"/>
          </w:tcPr>
          <w:p w:rsidR="002B13B5" w:rsidRPr="00DB35DC" w:rsidRDefault="00DB35DC" w:rsidP="001C6E1E">
            <w:pPr>
              <w:widowControl/>
              <w:spacing w:line="3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35DC">
              <w:rPr>
                <w:rFonts w:ascii="Times New Roman" w:hAnsi="Times New Roman" w:cs="Times New Roman"/>
                <w:sz w:val="24"/>
                <w:szCs w:val="24"/>
              </w:rPr>
              <w:t>Electromagnetic Fields and Circuits</w:t>
            </w:r>
          </w:p>
        </w:tc>
        <w:tc>
          <w:tcPr>
            <w:tcW w:w="1559" w:type="dxa"/>
          </w:tcPr>
          <w:p w:rsidR="002B13B5" w:rsidRPr="00DB35DC" w:rsidRDefault="00DB35DC" w:rsidP="001C6E1E">
            <w:pPr>
              <w:widowControl/>
              <w:spacing w:line="3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35DC">
              <w:rPr>
                <w:rFonts w:ascii="Times New Roman" w:hAnsi="Times New Roman" w:cs="Times New Roman"/>
                <w:sz w:val="24"/>
                <w:szCs w:val="24"/>
              </w:rPr>
              <w:t>EE2601</w:t>
            </w:r>
          </w:p>
        </w:tc>
        <w:tc>
          <w:tcPr>
            <w:tcW w:w="1418" w:type="dxa"/>
          </w:tcPr>
          <w:p w:rsidR="002B13B5" w:rsidRPr="00DB35DC" w:rsidRDefault="00DB35DC" w:rsidP="001C6E1E">
            <w:pPr>
              <w:widowControl/>
              <w:spacing w:line="3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35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2B13B5" w:rsidRPr="00DB35DC" w:rsidRDefault="00DB35DC" w:rsidP="001C6E1E">
            <w:pPr>
              <w:widowControl/>
              <w:spacing w:line="3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35D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701" w:type="dxa"/>
          </w:tcPr>
          <w:p w:rsidR="002B13B5" w:rsidRPr="00DB35DC" w:rsidRDefault="00DB35DC" w:rsidP="001C6E1E">
            <w:pPr>
              <w:widowControl/>
              <w:spacing w:line="3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35DC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134" w:type="dxa"/>
          </w:tcPr>
          <w:p w:rsidR="002B13B5" w:rsidRPr="00DB35DC" w:rsidRDefault="00DB35DC" w:rsidP="001C6E1E">
            <w:pPr>
              <w:widowControl/>
              <w:spacing w:line="3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35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C6E1E" w:rsidRPr="00DB35DC" w:rsidTr="001C6E1E">
        <w:trPr>
          <w:trHeight w:val="991"/>
        </w:trPr>
        <w:tc>
          <w:tcPr>
            <w:tcW w:w="2660" w:type="dxa"/>
          </w:tcPr>
          <w:p w:rsidR="00DB35DC" w:rsidRPr="001C6E1E" w:rsidRDefault="00DB35DC" w:rsidP="001C6E1E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B35DC">
              <w:rPr>
                <w:rFonts w:ascii="Times New Roman" w:hAnsi="Times New Roman" w:cs="Times New Roman"/>
                <w:kern w:val="0"/>
                <w:sz w:val="24"/>
                <w:szCs w:val="24"/>
              </w:rPr>
              <w:t>Design II: Electrical and</w:t>
            </w:r>
            <w:r w:rsidR="001C6E1E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DB35DC">
              <w:rPr>
                <w:rFonts w:ascii="Times New Roman" w:hAnsi="Times New Roman" w:cs="Times New Roman"/>
                <w:kern w:val="0"/>
                <w:sz w:val="24"/>
                <w:szCs w:val="24"/>
              </w:rPr>
              <w:t>Electronic or Biomedical</w:t>
            </w:r>
            <w:r w:rsidR="001C6E1E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DB35DC">
              <w:rPr>
                <w:rFonts w:ascii="Times New Roman" w:hAnsi="Times New Roman" w:cs="Times New Roman"/>
                <w:kern w:val="0"/>
                <w:sz w:val="24"/>
                <w:szCs w:val="24"/>
              </w:rPr>
              <w:t>Engineering</w:t>
            </w:r>
          </w:p>
        </w:tc>
        <w:tc>
          <w:tcPr>
            <w:tcW w:w="1559" w:type="dxa"/>
          </w:tcPr>
          <w:p w:rsidR="002B13B5" w:rsidRPr="00DB35DC" w:rsidRDefault="00DB35DC" w:rsidP="001C6E1E">
            <w:pPr>
              <w:widowControl/>
              <w:spacing w:line="3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35DC">
              <w:rPr>
                <w:rFonts w:ascii="Times New Roman" w:hAnsi="Times New Roman" w:cs="Times New Roman"/>
                <w:kern w:val="0"/>
                <w:sz w:val="24"/>
                <w:szCs w:val="24"/>
              </w:rPr>
              <w:t>EE2600</w:t>
            </w:r>
          </w:p>
        </w:tc>
        <w:tc>
          <w:tcPr>
            <w:tcW w:w="1418" w:type="dxa"/>
          </w:tcPr>
          <w:p w:rsidR="002B13B5" w:rsidRPr="00DB35DC" w:rsidRDefault="00DB35DC" w:rsidP="001C6E1E">
            <w:pPr>
              <w:widowControl/>
              <w:spacing w:line="3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35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2B13B5" w:rsidRPr="00DB35DC" w:rsidRDefault="00DB35DC" w:rsidP="001C6E1E">
            <w:pPr>
              <w:widowControl/>
              <w:spacing w:line="3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35D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701" w:type="dxa"/>
          </w:tcPr>
          <w:p w:rsidR="002B13B5" w:rsidRPr="00DB35DC" w:rsidRDefault="00DB35DC" w:rsidP="001C6E1E">
            <w:pPr>
              <w:widowControl/>
              <w:spacing w:line="3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35DC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134" w:type="dxa"/>
          </w:tcPr>
          <w:p w:rsidR="002B13B5" w:rsidRPr="00DB35DC" w:rsidRDefault="00DB35DC" w:rsidP="001C6E1E">
            <w:pPr>
              <w:widowControl/>
              <w:spacing w:line="3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35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C6E1E" w:rsidRPr="00DB35DC" w:rsidTr="001C6E1E">
        <w:trPr>
          <w:trHeight w:val="696"/>
        </w:trPr>
        <w:tc>
          <w:tcPr>
            <w:tcW w:w="2660" w:type="dxa"/>
          </w:tcPr>
          <w:p w:rsidR="002B13B5" w:rsidRPr="001C6E1E" w:rsidRDefault="00DB35DC" w:rsidP="001C6E1E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B35DC">
              <w:rPr>
                <w:rFonts w:ascii="Times New Roman" w:hAnsi="Times New Roman" w:cs="Times New Roman"/>
                <w:kern w:val="0"/>
                <w:sz w:val="24"/>
                <w:szCs w:val="24"/>
              </w:rPr>
              <w:t>Computer Science and</w:t>
            </w:r>
            <w:r w:rsidR="001C6E1E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DB35DC">
              <w:rPr>
                <w:rFonts w:ascii="Times New Roman" w:hAnsi="Times New Roman" w:cs="Times New Roman"/>
                <w:kern w:val="0"/>
                <w:sz w:val="24"/>
                <w:szCs w:val="24"/>
              </w:rPr>
              <w:t>Programming</w:t>
            </w:r>
          </w:p>
        </w:tc>
        <w:tc>
          <w:tcPr>
            <w:tcW w:w="1559" w:type="dxa"/>
          </w:tcPr>
          <w:p w:rsidR="002B13B5" w:rsidRPr="00DB35DC" w:rsidRDefault="00DB35DC" w:rsidP="001C6E1E">
            <w:pPr>
              <w:widowControl/>
              <w:spacing w:line="3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35DC">
              <w:rPr>
                <w:rFonts w:ascii="Times New Roman" w:hAnsi="Times New Roman" w:cs="Times New Roman"/>
                <w:kern w:val="0"/>
                <w:sz w:val="24"/>
                <w:szCs w:val="24"/>
              </w:rPr>
              <w:t>EE2702</w:t>
            </w:r>
          </w:p>
        </w:tc>
        <w:tc>
          <w:tcPr>
            <w:tcW w:w="1418" w:type="dxa"/>
          </w:tcPr>
          <w:p w:rsidR="002B13B5" w:rsidRPr="00DB35DC" w:rsidRDefault="00DB35DC" w:rsidP="001C6E1E">
            <w:pPr>
              <w:widowControl/>
              <w:spacing w:line="3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35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2B13B5" w:rsidRPr="00DB35DC" w:rsidRDefault="00DB35DC" w:rsidP="001C6E1E">
            <w:pPr>
              <w:widowControl/>
              <w:spacing w:line="3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35D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701" w:type="dxa"/>
          </w:tcPr>
          <w:p w:rsidR="002B13B5" w:rsidRPr="00DB35DC" w:rsidRDefault="00DB35DC" w:rsidP="001C6E1E">
            <w:pPr>
              <w:widowControl/>
              <w:spacing w:line="3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35DC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134" w:type="dxa"/>
          </w:tcPr>
          <w:p w:rsidR="002B13B5" w:rsidRPr="00DB35DC" w:rsidRDefault="00DB35DC" w:rsidP="001C6E1E">
            <w:pPr>
              <w:widowControl/>
              <w:spacing w:line="3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35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1C6E1E" w:rsidRDefault="001C6E1E" w:rsidP="001C6E1E">
      <w:pPr>
        <w:widowControl/>
        <w:spacing w:line="380" w:lineRule="exact"/>
        <w:jc w:val="left"/>
        <w:rPr>
          <w:rFonts w:ascii="Times New Roman" w:hAnsi="Times New Roman" w:cs="Times New Roman" w:hint="eastAsia"/>
          <w:sz w:val="24"/>
          <w:szCs w:val="24"/>
        </w:rPr>
      </w:pPr>
    </w:p>
    <w:p w:rsidR="001C6E1E" w:rsidRPr="00DB35DC" w:rsidRDefault="001C6E1E" w:rsidP="001C6E1E">
      <w:pPr>
        <w:widowControl/>
        <w:spacing w:line="380" w:lineRule="exact"/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B35DC" w:rsidRPr="001C6E1E" w:rsidRDefault="001C6E1E" w:rsidP="001C6E1E">
      <w:pPr>
        <w:spacing w:line="380" w:lineRule="exact"/>
        <w:rPr>
          <w:rFonts w:ascii="Times New Roman" w:hAnsi="Times New Roman" w:cs="Times New Roman"/>
          <w:sz w:val="24"/>
          <w:szCs w:val="24"/>
        </w:rPr>
      </w:pPr>
      <w:r w:rsidRPr="001C6E1E">
        <w:rPr>
          <w:rFonts w:ascii="Times New Roman" w:hAnsi="Times New Roman" w:cs="Times New Roman"/>
          <w:sz w:val="24"/>
          <w:szCs w:val="24"/>
        </w:rPr>
        <w:t>学生</w:t>
      </w:r>
      <w:r w:rsidR="00DB35DC" w:rsidRPr="001C6E1E">
        <w:rPr>
          <w:rFonts w:ascii="Times New Roman" w:hAnsi="Times New Roman" w:cs="Times New Roman"/>
          <w:sz w:val="24"/>
          <w:szCs w:val="24"/>
        </w:rPr>
        <w:t>在大三</w:t>
      </w:r>
      <w:r w:rsidR="00DB35DC" w:rsidRPr="001C6E1E">
        <w:rPr>
          <w:rFonts w:ascii="Times New Roman" w:hAnsi="Times New Roman" w:cs="Times New Roman"/>
          <w:sz w:val="24"/>
          <w:szCs w:val="24"/>
        </w:rPr>
        <w:t>修读如下课程：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660"/>
        <w:gridCol w:w="1559"/>
        <w:gridCol w:w="1418"/>
        <w:gridCol w:w="1275"/>
        <w:gridCol w:w="1701"/>
        <w:gridCol w:w="1134"/>
      </w:tblGrid>
      <w:tr w:rsidR="00DB35DC" w:rsidRPr="00DB35DC" w:rsidTr="001C6E1E">
        <w:tc>
          <w:tcPr>
            <w:tcW w:w="2660" w:type="dxa"/>
          </w:tcPr>
          <w:p w:rsidR="00DB35DC" w:rsidRPr="00DB35DC" w:rsidRDefault="00DB35DC" w:rsidP="001C6E1E">
            <w:pPr>
              <w:widowControl/>
              <w:spacing w:line="3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35DC">
              <w:rPr>
                <w:rFonts w:ascii="Times New Roman" w:hAnsi="Times New Roman" w:cs="Times New Roman"/>
                <w:sz w:val="24"/>
                <w:szCs w:val="24"/>
              </w:rPr>
              <w:t>Module Tile</w:t>
            </w:r>
          </w:p>
        </w:tc>
        <w:tc>
          <w:tcPr>
            <w:tcW w:w="1559" w:type="dxa"/>
          </w:tcPr>
          <w:p w:rsidR="00DB35DC" w:rsidRPr="00DB35DC" w:rsidRDefault="00DB35DC" w:rsidP="001C6E1E">
            <w:pPr>
              <w:widowControl/>
              <w:spacing w:line="3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35DC">
              <w:rPr>
                <w:rFonts w:ascii="Times New Roman" w:hAnsi="Times New Roman" w:cs="Times New Roman"/>
                <w:sz w:val="24"/>
                <w:szCs w:val="24"/>
              </w:rPr>
              <w:t>SITS Code</w:t>
            </w:r>
          </w:p>
        </w:tc>
        <w:tc>
          <w:tcPr>
            <w:tcW w:w="1418" w:type="dxa"/>
          </w:tcPr>
          <w:p w:rsidR="00DB35DC" w:rsidRPr="00DB35DC" w:rsidRDefault="00DB35DC" w:rsidP="001C6E1E">
            <w:pPr>
              <w:widowControl/>
              <w:spacing w:line="3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35DC">
              <w:rPr>
                <w:rFonts w:ascii="Times New Roman" w:hAnsi="Times New Roman" w:cs="Times New Roman"/>
                <w:sz w:val="24"/>
                <w:szCs w:val="24"/>
              </w:rPr>
              <w:t>Module Credits</w:t>
            </w:r>
          </w:p>
        </w:tc>
        <w:tc>
          <w:tcPr>
            <w:tcW w:w="1275" w:type="dxa"/>
          </w:tcPr>
          <w:p w:rsidR="00DB35DC" w:rsidRPr="00DB35DC" w:rsidRDefault="00DB35DC" w:rsidP="001C6E1E">
            <w:pPr>
              <w:widowControl/>
              <w:spacing w:line="3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35DC">
              <w:rPr>
                <w:rFonts w:ascii="Times New Roman" w:hAnsi="Times New Roman" w:cs="Times New Roman"/>
                <w:sz w:val="24"/>
                <w:szCs w:val="24"/>
              </w:rPr>
              <w:t>Core/ Elective</w:t>
            </w:r>
          </w:p>
        </w:tc>
        <w:tc>
          <w:tcPr>
            <w:tcW w:w="1701" w:type="dxa"/>
          </w:tcPr>
          <w:p w:rsidR="00DB35DC" w:rsidRPr="00DB35DC" w:rsidRDefault="00DB35DC" w:rsidP="001C6E1E">
            <w:pPr>
              <w:widowControl/>
              <w:spacing w:line="3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35DC">
              <w:rPr>
                <w:rFonts w:ascii="Times New Roman" w:hAnsi="Times New Roman" w:cs="Times New Roman"/>
                <w:sz w:val="24"/>
                <w:szCs w:val="24"/>
              </w:rPr>
              <w:t>Can be compensated?</w:t>
            </w:r>
          </w:p>
        </w:tc>
        <w:tc>
          <w:tcPr>
            <w:tcW w:w="1134" w:type="dxa"/>
          </w:tcPr>
          <w:p w:rsidR="00DB35DC" w:rsidRPr="00DB35DC" w:rsidRDefault="00DB35DC" w:rsidP="001C6E1E">
            <w:pPr>
              <w:widowControl/>
              <w:spacing w:line="3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35DC">
              <w:rPr>
                <w:rFonts w:ascii="Times New Roman" w:hAnsi="Times New Roman" w:cs="Times New Roman"/>
                <w:sz w:val="24"/>
                <w:szCs w:val="24"/>
              </w:rPr>
              <w:t>Level</w:t>
            </w:r>
          </w:p>
        </w:tc>
      </w:tr>
      <w:tr w:rsidR="00DB35DC" w:rsidRPr="00DB35DC" w:rsidTr="001C6E1E">
        <w:tc>
          <w:tcPr>
            <w:tcW w:w="2660" w:type="dxa"/>
          </w:tcPr>
          <w:p w:rsidR="00DB35DC" w:rsidRPr="001C6E1E" w:rsidRDefault="001C6E1E" w:rsidP="001C6E1E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BEng Project: Electrical and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="00DB35DC" w:rsidRPr="00DB35DC">
              <w:rPr>
                <w:rFonts w:ascii="Times New Roman" w:hAnsi="Times New Roman" w:cs="Times New Roman"/>
                <w:kern w:val="0"/>
                <w:sz w:val="24"/>
                <w:szCs w:val="24"/>
              </w:rPr>
              <w:t>Electronic or Biomedical</w:t>
            </w:r>
          </w:p>
        </w:tc>
        <w:tc>
          <w:tcPr>
            <w:tcW w:w="1559" w:type="dxa"/>
          </w:tcPr>
          <w:p w:rsidR="00DB35DC" w:rsidRPr="00DB35DC" w:rsidRDefault="00DB35DC" w:rsidP="001C6E1E">
            <w:pPr>
              <w:widowControl/>
              <w:spacing w:line="3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35DC">
              <w:rPr>
                <w:rFonts w:ascii="Times New Roman" w:hAnsi="Times New Roman" w:cs="Times New Roman"/>
                <w:kern w:val="0"/>
                <w:sz w:val="24"/>
                <w:szCs w:val="24"/>
              </w:rPr>
              <w:t>EE3605</w:t>
            </w:r>
          </w:p>
        </w:tc>
        <w:tc>
          <w:tcPr>
            <w:tcW w:w="1418" w:type="dxa"/>
          </w:tcPr>
          <w:p w:rsidR="00DB35DC" w:rsidRPr="00DB35DC" w:rsidRDefault="00DB35DC" w:rsidP="001C6E1E">
            <w:pPr>
              <w:widowControl/>
              <w:spacing w:line="3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35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DB35DC" w:rsidRPr="00DB35DC" w:rsidRDefault="00DB35DC" w:rsidP="001C6E1E">
            <w:pPr>
              <w:widowControl/>
              <w:spacing w:line="3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35D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701" w:type="dxa"/>
          </w:tcPr>
          <w:p w:rsidR="00DB35DC" w:rsidRPr="00DB35DC" w:rsidRDefault="00DB35DC" w:rsidP="001C6E1E">
            <w:pPr>
              <w:widowControl/>
              <w:spacing w:line="3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35D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134" w:type="dxa"/>
          </w:tcPr>
          <w:p w:rsidR="00DB35DC" w:rsidRPr="00DB35DC" w:rsidRDefault="00DB35DC" w:rsidP="001C6E1E">
            <w:pPr>
              <w:widowControl/>
              <w:spacing w:line="3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35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B35DC" w:rsidRPr="00DB35DC" w:rsidTr="001C6E1E">
        <w:tc>
          <w:tcPr>
            <w:tcW w:w="2660" w:type="dxa"/>
          </w:tcPr>
          <w:p w:rsidR="00DB35DC" w:rsidRPr="001C6E1E" w:rsidRDefault="001C6E1E" w:rsidP="001C6E1E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Microelectronic Circuits and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="00DB35DC" w:rsidRPr="00DB35DC">
              <w:rPr>
                <w:rFonts w:ascii="Times New Roman" w:hAnsi="Times New Roman" w:cs="Times New Roman"/>
                <w:kern w:val="0"/>
                <w:sz w:val="24"/>
                <w:szCs w:val="24"/>
              </w:rPr>
              <w:t>Devices</w:t>
            </w:r>
          </w:p>
        </w:tc>
        <w:tc>
          <w:tcPr>
            <w:tcW w:w="1559" w:type="dxa"/>
          </w:tcPr>
          <w:p w:rsidR="00DB35DC" w:rsidRPr="00DB35DC" w:rsidRDefault="00DB35DC" w:rsidP="001C6E1E">
            <w:pPr>
              <w:widowControl/>
              <w:spacing w:line="3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35DC">
              <w:rPr>
                <w:rFonts w:ascii="Times New Roman" w:hAnsi="Times New Roman" w:cs="Times New Roman"/>
                <w:kern w:val="0"/>
                <w:sz w:val="24"/>
                <w:szCs w:val="24"/>
              </w:rPr>
              <w:t>EE3604</w:t>
            </w:r>
          </w:p>
        </w:tc>
        <w:tc>
          <w:tcPr>
            <w:tcW w:w="1418" w:type="dxa"/>
          </w:tcPr>
          <w:p w:rsidR="00DB35DC" w:rsidRPr="00DB35DC" w:rsidRDefault="00DB35DC" w:rsidP="001C6E1E">
            <w:pPr>
              <w:widowControl/>
              <w:spacing w:line="3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35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DB35DC" w:rsidRPr="00DB35DC" w:rsidRDefault="00DB35DC" w:rsidP="001C6E1E">
            <w:pPr>
              <w:widowControl/>
              <w:spacing w:line="3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35D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701" w:type="dxa"/>
          </w:tcPr>
          <w:p w:rsidR="00DB35DC" w:rsidRPr="00DB35DC" w:rsidRDefault="00DB35DC" w:rsidP="001C6E1E">
            <w:pPr>
              <w:widowControl/>
              <w:spacing w:line="3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35DC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134" w:type="dxa"/>
          </w:tcPr>
          <w:p w:rsidR="00DB35DC" w:rsidRPr="00DB35DC" w:rsidRDefault="00DB35DC" w:rsidP="001C6E1E">
            <w:pPr>
              <w:widowControl/>
              <w:spacing w:line="3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35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B35DC" w:rsidRPr="00DB35DC" w:rsidTr="001C6E1E">
        <w:tc>
          <w:tcPr>
            <w:tcW w:w="2660" w:type="dxa"/>
          </w:tcPr>
          <w:p w:rsidR="00DB35DC" w:rsidRPr="00DB35DC" w:rsidRDefault="00DB35DC" w:rsidP="001C6E1E">
            <w:pPr>
              <w:widowControl/>
              <w:spacing w:line="3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35DC">
              <w:rPr>
                <w:rFonts w:ascii="Times New Roman" w:hAnsi="Times New Roman" w:cs="Times New Roman"/>
                <w:kern w:val="0"/>
                <w:sz w:val="24"/>
                <w:szCs w:val="24"/>
              </w:rPr>
              <w:t>Systems Modelling and Control</w:t>
            </w:r>
          </w:p>
        </w:tc>
        <w:tc>
          <w:tcPr>
            <w:tcW w:w="1559" w:type="dxa"/>
          </w:tcPr>
          <w:p w:rsidR="00DB35DC" w:rsidRPr="00DB35DC" w:rsidRDefault="00DB35DC" w:rsidP="001C6E1E">
            <w:pPr>
              <w:widowControl/>
              <w:spacing w:line="3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35DC">
              <w:rPr>
                <w:rFonts w:ascii="Times New Roman" w:hAnsi="Times New Roman" w:cs="Times New Roman"/>
                <w:kern w:val="0"/>
                <w:sz w:val="24"/>
                <w:szCs w:val="24"/>
              </w:rPr>
              <w:t>EE3601</w:t>
            </w:r>
          </w:p>
        </w:tc>
        <w:tc>
          <w:tcPr>
            <w:tcW w:w="1418" w:type="dxa"/>
          </w:tcPr>
          <w:p w:rsidR="00DB35DC" w:rsidRPr="00DB35DC" w:rsidRDefault="00DB35DC" w:rsidP="001C6E1E">
            <w:pPr>
              <w:widowControl/>
              <w:spacing w:line="3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35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DB35DC" w:rsidRPr="00DB35DC" w:rsidRDefault="00DB35DC" w:rsidP="001C6E1E">
            <w:pPr>
              <w:widowControl/>
              <w:spacing w:line="3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35D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701" w:type="dxa"/>
          </w:tcPr>
          <w:p w:rsidR="00DB35DC" w:rsidRPr="00DB35DC" w:rsidRDefault="00DB35DC" w:rsidP="001C6E1E">
            <w:pPr>
              <w:widowControl/>
              <w:spacing w:line="3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35DC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134" w:type="dxa"/>
          </w:tcPr>
          <w:p w:rsidR="00DB35DC" w:rsidRPr="00DB35DC" w:rsidRDefault="00DB35DC" w:rsidP="001C6E1E">
            <w:pPr>
              <w:widowControl/>
              <w:spacing w:line="3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35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B35DC" w:rsidRPr="00DB35DC" w:rsidTr="001C6E1E">
        <w:tc>
          <w:tcPr>
            <w:tcW w:w="2660" w:type="dxa"/>
          </w:tcPr>
          <w:p w:rsidR="00DB35DC" w:rsidRPr="00DB35DC" w:rsidRDefault="00DB35DC" w:rsidP="001C6E1E">
            <w:pPr>
              <w:widowControl/>
              <w:spacing w:line="3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35DC">
              <w:rPr>
                <w:rFonts w:ascii="Times New Roman" w:hAnsi="Times New Roman" w:cs="Times New Roman"/>
                <w:kern w:val="0"/>
                <w:sz w:val="24"/>
                <w:szCs w:val="24"/>
              </w:rPr>
              <w:t>Avionics and Flight Dynamics</w:t>
            </w:r>
          </w:p>
        </w:tc>
        <w:tc>
          <w:tcPr>
            <w:tcW w:w="1559" w:type="dxa"/>
          </w:tcPr>
          <w:p w:rsidR="00DB35DC" w:rsidRPr="00DB35DC" w:rsidRDefault="00DB35DC" w:rsidP="001C6E1E">
            <w:pPr>
              <w:widowControl/>
              <w:spacing w:line="3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35DC">
              <w:rPr>
                <w:rFonts w:ascii="Times New Roman" w:hAnsi="Times New Roman" w:cs="Times New Roman"/>
                <w:kern w:val="0"/>
                <w:sz w:val="24"/>
                <w:szCs w:val="24"/>
              </w:rPr>
              <w:t>EE3705</w:t>
            </w:r>
          </w:p>
        </w:tc>
        <w:tc>
          <w:tcPr>
            <w:tcW w:w="1418" w:type="dxa"/>
          </w:tcPr>
          <w:p w:rsidR="00DB35DC" w:rsidRPr="00DB35DC" w:rsidRDefault="00DB35DC" w:rsidP="001C6E1E">
            <w:pPr>
              <w:widowControl/>
              <w:spacing w:line="3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35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DB35DC" w:rsidRPr="00DB35DC" w:rsidRDefault="00DB35DC" w:rsidP="001C6E1E">
            <w:pPr>
              <w:widowControl/>
              <w:spacing w:line="3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35D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701" w:type="dxa"/>
          </w:tcPr>
          <w:p w:rsidR="00DB35DC" w:rsidRPr="00DB35DC" w:rsidRDefault="00DB35DC" w:rsidP="001C6E1E">
            <w:pPr>
              <w:widowControl/>
              <w:spacing w:line="3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35DC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134" w:type="dxa"/>
          </w:tcPr>
          <w:p w:rsidR="00DB35DC" w:rsidRPr="00DB35DC" w:rsidRDefault="00DB35DC" w:rsidP="001C6E1E">
            <w:pPr>
              <w:widowControl/>
              <w:spacing w:line="3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35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B35DC" w:rsidRPr="00DB35DC" w:rsidTr="001C6E1E">
        <w:tc>
          <w:tcPr>
            <w:tcW w:w="2660" w:type="dxa"/>
          </w:tcPr>
          <w:p w:rsidR="00DB35DC" w:rsidRPr="00DB35DC" w:rsidRDefault="00DB35DC" w:rsidP="001C6E1E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B35DC">
              <w:rPr>
                <w:rFonts w:ascii="Times New Roman" w:hAnsi="Times New Roman" w:cs="Times New Roman"/>
                <w:kern w:val="0"/>
                <w:sz w:val="24"/>
                <w:szCs w:val="24"/>
              </w:rPr>
              <w:t>Signal Processing and</w:t>
            </w:r>
          </w:p>
          <w:p w:rsidR="00DB35DC" w:rsidRPr="00DB35DC" w:rsidRDefault="00DB35DC" w:rsidP="001C6E1E">
            <w:pPr>
              <w:widowControl/>
              <w:spacing w:line="3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35DC">
              <w:rPr>
                <w:rFonts w:ascii="Times New Roman" w:hAnsi="Times New Roman" w:cs="Times New Roman"/>
                <w:kern w:val="0"/>
                <w:sz w:val="24"/>
                <w:szCs w:val="24"/>
              </w:rPr>
              <w:t>Communications</w:t>
            </w:r>
          </w:p>
        </w:tc>
        <w:tc>
          <w:tcPr>
            <w:tcW w:w="1559" w:type="dxa"/>
          </w:tcPr>
          <w:p w:rsidR="00DB35DC" w:rsidRPr="00DB35DC" w:rsidRDefault="00DB35DC" w:rsidP="001C6E1E">
            <w:pPr>
              <w:widowControl/>
              <w:spacing w:line="3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35DC">
              <w:rPr>
                <w:rFonts w:ascii="Times New Roman" w:hAnsi="Times New Roman" w:cs="Times New Roman"/>
                <w:kern w:val="0"/>
                <w:sz w:val="24"/>
                <w:szCs w:val="24"/>
              </w:rPr>
              <w:t>EE3602</w:t>
            </w:r>
          </w:p>
        </w:tc>
        <w:tc>
          <w:tcPr>
            <w:tcW w:w="1418" w:type="dxa"/>
          </w:tcPr>
          <w:p w:rsidR="00DB35DC" w:rsidRPr="00DB35DC" w:rsidRDefault="00DB35DC" w:rsidP="001C6E1E">
            <w:pPr>
              <w:widowControl/>
              <w:spacing w:line="3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35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DB35DC" w:rsidRPr="00DB35DC" w:rsidRDefault="00DB35DC" w:rsidP="001C6E1E">
            <w:pPr>
              <w:widowControl/>
              <w:spacing w:line="3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35D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701" w:type="dxa"/>
          </w:tcPr>
          <w:p w:rsidR="00DB35DC" w:rsidRPr="00DB35DC" w:rsidRDefault="00DB35DC" w:rsidP="001C6E1E">
            <w:pPr>
              <w:widowControl/>
              <w:spacing w:line="3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35DC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134" w:type="dxa"/>
          </w:tcPr>
          <w:p w:rsidR="00DB35DC" w:rsidRPr="00DB35DC" w:rsidRDefault="00DB35DC" w:rsidP="001C6E1E">
            <w:pPr>
              <w:widowControl/>
              <w:spacing w:line="3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35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B35DC" w:rsidRPr="00DB35DC" w:rsidTr="001C6E1E">
        <w:tc>
          <w:tcPr>
            <w:tcW w:w="2660" w:type="dxa"/>
          </w:tcPr>
          <w:p w:rsidR="00DB35DC" w:rsidRPr="00DB35DC" w:rsidRDefault="001C6E1E" w:rsidP="001C6E1E">
            <w:pPr>
              <w:widowControl/>
              <w:spacing w:line="3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Engineering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="00DB35DC" w:rsidRPr="00DB35DC">
              <w:rPr>
                <w:rFonts w:ascii="Times New Roman" w:hAnsi="Times New Roman" w:cs="Times New Roman"/>
                <w:kern w:val="0"/>
                <w:sz w:val="24"/>
                <w:szCs w:val="24"/>
              </w:rPr>
              <w:t>Management</w:t>
            </w:r>
          </w:p>
        </w:tc>
        <w:tc>
          <w:tcPr>
            <w:tcW w:w="1559" w:type="dxa"/>
          </w:tcPr>
          <w:p w:rsidR="00DB35DC" w:rsidRPr="00DB35DC" w:rsidRDefault="00DB35DC" w:rsidP="001C6E1E">
            <w:pPr>
              <w:widowControl/>
              <w:spacing w:line="3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35DC">
              <w:rPr>
                <w:rFonts w:ascii="Times New Roman" w:hAnsi="Times New Roman" w:cs="Times New Roman"/>
                <w:kern w:val="0"/>
                <w:sz w:val="24"/>
                <w:szCs w:val="24"/>
              </w:rPr>
              <w:t>ET3606</w:t>
            </w:r>
          </w:p>
        </w:tc>
        <w:tc>
          <w:tcPr>
            <w:tcW w:w="1418" w:type="dxa"/>
          </w:tcPr>
          <w:p w:rsidR="00DB35DC" w:rsidRPr="00DB35DC" w:rsidRDefault="00DB35DC" w:rsidP="001C6E1E">
            <w:pPr>
              <w:widowControl/>
              <w:spacing w:line="3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35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DB35DC" w:rsidRPr="00DB35DC" w:rsidRDefault="00DB35DC" w:rsidP="001C6E1E">
            <w:pPr>
              <w:widowControl/>
              <w:spacing w:line="3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35D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701" w:type="dxa"/>
          </w:tcPr>
          <w:p w:rsidR="00DB35DC" w:rsidRPr="00DB35DC" w:rsidRDefault="00DB35DC" w:rsidP="001C6E1E">
            <w:pPr>
              <w:widowControl/>
              <w:spacing w:line="3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35DC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134" w:type="dxa"/>
          </w:tcPr>
          <w:p w:rsidR="00DB35DC" w:rsidRPr="00DB35DC" w:rsidRDefault="00DB35DC" w:rsidP="001C6E1E">
            <w:pPr>
              <w:widowControl/>
              <w:spacing w:line="3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35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1C6E1E" w:rsidRPr="00DB35DC" w:rsidRDefault="001C6E1E" w:rsidP="001C6E1E">
      <w:pPr>
        <w:widowControl/>
        <w:spacing w:line="380" w:lineRule="exact"/>
        <w:jc w:val="left"/>
        <w:rPr>
          <w:rFonts w:ascii="Times New Roman" w:hAnsi="Times New Roman" w:cs="Times New Roman"/>
          <w:sz w:val="24"/>
          <w:szCs w:val="24"/>
        </w:rPr>
      </w:pPr>
    </w:p>
    <w:sectPr w:rsidR="001C6E1E" w:rsidRPr="00DB35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3B5"/>
    <w:rsid w:val="001C6E1E"/>
    <w:rsid w:val="002B13B5"/>
    <w:rsid w:val="00CC00F3"/>
    <w:rsid w:val="00DB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6E1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6E1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2019-03-27T06:30:00Z</dcterms:created>
  <dcterms:modified xsi:type="dcterms:W3CDTF">2019-03-27T07:13:00Z</dcterms:modified>
</cp:coreProperties>
</file>