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760"/>
        <w:gridCol w:w="1760"/>
        <w:gridCol w:w="1760"/>
        <w:gridCol w:w="1760"/>
        <w:gridCol w:w="1760"/>
      </w:tblGrid>
      <w:tr w:rsidR="00000000">
        <w:trPr>
          <w:trHeight w:val="450"/>
          <w:jc w:val="center"/>
        </w:trPr>
        <w:tc>
          <w:tcPr>
            <w:tcW w:w="105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36"/>
                <w:szCs w:val="3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南京航空航天大学本科生转专业</w:t>
            </w:r>
            <w:r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(</w:t>
            </w:r>
            <w:bookmarkStart w:id="0" w:name="_GoBack"/>
            <w:r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特殊困难类</w:t>
            </w:r>
            <w:bookmarkEnd w:id="0"/>
            <w:r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)</w:t>
            </w:r>
            <w:r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申请表</w:t>
            </w:r>
          </w:p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36"/>
                <w:szCs w:val="36"/>
              </w:rPr>
            </w:pPr>
            <w:r>
              <w:rPr>
                <w:rFonts w:ascii="Arial" w:hAnsi="Arial" w:hint="eastAsia"/>
              </w:rPr>
              <w:t>Major Change Form for U</w:t>
            </w:r>
            <w:r>
              <w:rPr>
                <w:rFonts w:ascii="Arial" w:hAnsi="Arial"/>
              </w:rPr>
              <w:t>ndergraduate</w:t>
            </w:r>
            <w:r>
              <w:rPr>
                <w:rFonts w:ascii="Arial" w:hAnsi="Arial" w:hint="eastAsia"/>
              </w:rPr>
              <w:t xml:space="preserve"> S</w:t>
            </w:r>
            <w:r>
              <w:rPr>
                <w:rFonts w:ascii="Arial" w:hAnsi="Arial"/>
              </w:rPr>
              <w:t>tudents</w:t>
            </w:r>
            <w:r>
              <w:rPr>
                <w:rFonts w:ascii="Arial" w:hAnsi="Arial" w:hint="eastAsia"/>
              </w:rPr>
              <w:t xml:space="preserve"> with Special Difficulties</w:t>
            </w:r>
          </w:p>
        </w:tc>
      </w:tr>
      <w:tr w:rsidR="00000000">
        <w:trPr>
          <w:trHeight w:val="405"/>
          <w:jc w:val="center"/>
        </w:trPr>
        <w:tc>
          <w:tcPr>
            <w:tcW w:w="10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（注：本表一式三份，分别与附表</w:t>
            </w: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、附表</w:t>
            </w: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、附表</w:t>
            </w: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一同递交相关部门。）</w:t>
            </w: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姓名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sz w:val="15"/>
                <w:szCs w:val="15"/>
              </w:rPr>
              <w:t>N</w:t>
            </w:r>
            <w:r>
              <w:rPr>
                <w:rFonts w:ascii="Arial" w:hAnsi="Arial" w:hint="eastAsia"/>
                <w:sz w:val="15"/>
                <w:szCs w:val="15"/>
              </w:rPr>
              <w:t>ame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性别</w:t>
            </w:r>
            <w:bookmarkStart w:id="1" w:name="OLE_LINK2"/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 w:hint="eastAsia"/>
                <w:sz w:val="15"/>
                <w:szCs w:val="15"/>
              </w:rPr>
              <w:t>Gender</w:t>
            </w:r>
            <w:bookmarkEnd w:id="1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学号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sz w:val="15"/>
                <w:szCs w:val="15"/>
              </w:rPr>
              <w:t>S</w:t>
            </w:r>
            <w:r>
              <w:rPr>
                <w:rFonts w:ascii="Arial" w:hAnsi="Arial" w:hint="eastAsia"/>
                <w:sz w:val="15"/>
                <w:szCs w:val="15"/>
              </w:rPr>
              <w:t>tudent number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所在年级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 w:hint="eastAsia"/>
                <w:sz w:val="15"/>
                <w:szCs w:val="15"/>
              </w:rPr>
              <w:t>Grade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平均学分绩点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 w:hint="eastAsia"/>
                <w:sz w:val="15"/>
                <w:szCs w:val="15"/>
              </w:rPr>
              <w:t>Total Gpa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联系电话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sz w:val="15"/>
                <w:szCs w:val="15"/>
              </w:rPr>
              <w:t>P</w:t>
            </w:r>
            <w:r>
              <w:rPr>
                <w:rFonts w:ascii="Arial" w:hAnsi="Arial" w:hint="eastAsia"/>
                <w:sz w:val="15"/>
                <w:szCs w:val="15"/>
              </w:rPr>
              <w:t>hone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现学院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现专业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申请转入学院</w:t>
            </w:r>
            <w:r>
              <w:rPr>
                <w:rFonts w:ascii="Arial" w:hAnsi="Arial" w:hint="eastAsia"/>
                <w:sz w:val="15"/>
                <w:szCs w:val="15"/>
              </w:rPr>
              <w:t xml:space="preserve"> college to </w:t>
            </w:r>
            <w:r>
              <w:rPr>
                <w:rFonts w:ascii="Arial" w:hAnsi="Arial"/>
                <w:sz w:val="15"/>
                <w:szCs w:val="15"/>
              </w:rPr>
              <w:t>C</w:t>
            </w:r>
            <w:r>
              <w:rPr>
                <w:rFonts w:ascii="Arial" w:hAnsi="Arial" w:hint="eastAsia"/>
                <w:sz w:val="15"/>
                <w:szCs w:val="15"/>
              </w:rPr>
              <w:t>hange in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CIE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申请转入专业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Arial" w:hAnsi="Arial" w:hint="eastAsia"/>
                <w:sz w:val="15"/>
                <w:szCs w:val="15"/>
              </w:rPr>
              <w:t xml:space="preserve">Major to </w:t>
            </w:r>
            <w:r>
              <w:rPr>
                <w:rFonts w:ascii="Arial" w:hAnsi="Arial"/>
                <w:sz w:val="15"/>
                <w:szCs w:val="15"/>
              </w:rPr>
              <w:t>C</w:t>
            </w:r>
            <w:r>
              <w:rPr>
                <w:rFonts w:ascii="Arial" w:hAnsi="Arial" w:hint="eastAsia"/>
                <w:sz w:val="15"/>
                <w:szCs w:val="15"/>
              </w:rPr>
              <w:t>hange in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定向委培情况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both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□国防生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□定向生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□义务类奖学金获得者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eastAsia="黑体" w:hAnsi="Arial" w:cs="Arial"/>
                <w:color w:val="000000"/>
                <w:sz w:val="21"/>
                <w:szCs w:val="21"/>
              </w:rPr>
              <w:t>√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无</w:t>
            </w:r>
          </w:p>
        </w:tc>
      </w:tr>
      <w:tr w:rsidR="00000000">
        <w:trPr>
          <w:trHeight w:val="1515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申请理由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sz w:val="15"/>
                <w:szCs w:val="15"/>
              </w:rPr>
              <w:t>A</w:t>
            </w:r>
            <w:r>
              <w:rPr>
                <w:rFonts w:ascii="Arial" w:hAnsi="Arial" w:hint="eastAsia"/>
                <w:sz w:val="15"/>
                <w:szCs w:val="15"/>
              </w:rPr>
              <w:t>pplication Reason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（注明困难原因）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(Please specify the difficulties)</w:t>
            </w:r>
          </w:p>
        </w:tc>
        <w:tc>
          <w:tcPr>
            <w:tcW w:w="8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</w:t>
            </w:r>
          </w:p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000000" w:rsidRDefault="007C2203">
            <w:pPr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                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本人签名：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日</w:t>
            </w:r>
          </w:p>
          <w:p w:rsidR="00000000" w:rsidRDefault="007C2203">
            <w:pPr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Signature             </w:t>
            </w:r>
          </w:p>
        </w:tc>
      </w:tr>
      <w:tr w:rsidR="00000000">
        <w:trPr>
          <w:trHeight w:val="1515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1515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675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405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272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家长意见</w:t>
            </w:r>
          </w:p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Parents Opinion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(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或确认情况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)</w:t>
            </w:r>
          </w:p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7C2203">
            <w:pPr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是否同意？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是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否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        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家长（或辅导员）签名：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日</w:t>
            </w:r>
          </w:p>
          <w:p w:rsidR="00000000" w:rsidRDefault="007C2203">
            <w:pPr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             Parent(or Coordinator)Signature</w:t>
            </w: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学生情况审核</w:t>
            </w:r>
          </w:p>
        </w:tc>
        <w:tc>
          <w:tcPr>
            <w:tcW w:w="8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学生所填信息是否真实？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是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否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                 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辅导员签名：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</w:tbl>
    <w:p w:rsidR="00000000" w:rsidRDefault="007C2203">
      <w:pPr>
        <w:ind w:leftChars="-200" w:left="-480"/>
        <w:rPr>
          <w:rFonts w:ascii="黑体" w:eastAsia="黑体" w:hAnsi="黑体"/>
          <w:sz w:val="22"/>
        </w:rPr>
      </w:pPr>
    </w:p>
    <w:p w:rsidR="00000000" w:rsidRDefault="007C2203">
      <w:pPr>
        <w:ind w:leftChars="-450" w:left="-1080"/>
        <w:rPr>
          <w:rFonts w:ascii="黑体" w:eastAsia="黑体" w:hAnsi="黑体"/>
          <w:color w:val="000000"/>
          <w:sz w:val="21"/>
          <w:szCs w:val="21"/>
        </w:rPr>
      </w:pPr>
      <w:r>
        <w:rPr>
          <w:rFonts w:ascii="黑体" w:eastAsia="黑体" w:hAnsi="黑体" w:hint="eastAsia"/>
          <w:color w:val="000000"/>
          <w:sz w:val="21"/>
          <w:szCs w:val="21"/>
        </w:rPr>
        <w:t>注：</w:t>
      </w:r>
      <w:r>
        <w:rPr>
          <w:rFonts w:ascii="黑体" w:eastAsia="黑体" w:hAnsi="黑体" w:hint="eastAsia"/>
          <w:color w:val="000000"/>
          <w:sz w:val="21"/>
          <w:szCs w:val="21"/>
        </w:rPr>
        <w:t>1.</w:t>
      </w:r>
      <w:r>
        <w:rPr>
          <w:rFonts w:ascii="黑体" w:eastAsia="黑体" w:hAnsi="黑体" w:hint="eastAsia"/>
          <w:color w:val="000000"/>
          <w:sz w:val="21"/>
          <w:szCs w:val="21"/>
        </w:rPr>
        <w:t>所填信息必须准确无误，如有弄虚作假，取消申请资格；</w:t>
      </w:r>
      <w:r>
        <w:rPr>
          <w:rFonts w:ascii="黑体" w:eastAsia="黑体" w:hAnsi="黑体" w:hint="eastAsia"/>
          <w:color w:val="000000"/>
          <w:sz w:val="21"/>
          <w:szCs w:val="21"/>
        </w:rPr>
        <w:tab/>
      </w:r>
      <w:r>
        <w:rPr>
          <w:rFonts w:ascii="黑体" w:eastAsia="黑体" w:hAnsi="黑体" w:hint="eastAsia"/>
          <w:color w:val="000000"/>
          <w:sz w:val="21"/>
          <w:szCs w:val="21"/>
        </w:rPr>
        <w:tab/>
      </w:r>
    </w:p>
    <w:p w:rsidR="00000000" w:rsidRDefault="007C2203">
      <w:pPr>
        <w:ind w:leftChars="-450" w:left="-1080"/>
        <w:rPr>
          <w:rFonts w:ascii="黑体" w:eastAsia="黑体" w:hAnsi="黑体"/>
          <w:color w:val="000000"/>
          <w:sz w:val="21"/>
          <w:szCs w:val="21"/>
        </w:rPr>
      </w:pPr>
      <w:r>
        <w:rPr>
          <w:rFonts w:ascii="黑体" w:eastAsia="黑体" w:hAnsi="黑体" w:hint="eastAsia"/>
          <w:color w:val="000000"/>
          <w:sz w:val="21"/>
          <w:szCs w:val="21"/>
        </w:rPr>
        <w:t xml:space="preserve">    2.</w:t>
      </w:r>
      <w:r>
        <w:rPr>
          <w:rFonts w:ascii="黑体" w:eastAsia="黑体" w:hAnsi="黑体" w:hint="eastAsia"/>
          <w:color w:val="000000"/>
          <w:sz w:val="21"/>
          <w:szCs w:val="21"/>
        </w:rPr>
        <w:t>学生须另附转专业申请书；</w:t>
      </w:r>
      <w:r>
        <w:rPr>
          <w:rFonts w:ascii="黑体" w:eastAsia="黑体" w:hAnsi="黑体" w:hint="eastAsia"/>
          <w:color w:val="000000"/>
          <w:sz w:val="21"/>
          <w:szCs w:val="21"/>
        </w:rPr>
        <w:tab/>
      </w:r>
      <w:r>
        <w:rPr>
          <w:rFonts w:ascii="黑体" w:eastAsia="黑体" w:hAnsi="黑体" w:hint="eastAsia"/>
          <w:color w:val="000000"/>
          <w:sz w:val="21"/>
          <w:szCs w:val="21"/>
        </w:rPr>
        <w:tab/>
      </w:r>
    </w:p>
    <w:p w:rsidR="00000000" w:rsidRDefault="007C2203">
      <w:pPr>
        <w:ind w:leftChars="-450" w:left="-1080"/>
        <w:rPr>
          <w:rFonts w:ascii="黑体" w:eastAsia="黑体" w:hAnsi="黑体"/>
          <w:color w:val="000000"/>
          <w:sz w:val="21"/>
          <w:szCs w:val="21"/>
        </w:rPr>
      </w:pPr>
      <w:r>
        <w:rPr>
          <w:rFonts w:ascii="黑体" w:eastAsia="黑体" w:hAnsi="黑体" w:hint="eastAsia"/>
          <w:color w:val="000000"/>
          <w:sz w:val="21"/>
          <w:szCs w:val="21"/>
        </w:rPr>
        <w:t xml:space="preserve">    3.</w:t>
      </w:r>
      <w:r>
        <w:rPr>
          <w:rFonts w:ascii="黑体" w:eastAsia="黑体" w:hAnsi="黑体" w:hint="eastAsia"/>
          <w:color w:val="000000"/>
          <w:sz w:val="21"/>
          <w:szCs w:val="21"/>
        </w:rPr>
        <w:t>学院统一出具学生过程成绩单；</w:t>
      </w:r>
      <w:r>
        <w:rPr>
          <w:rFonts w:ascii="黑体" w:eastAsia="黑体" w:hAnsi="黑体" w:hint="eastAsia"/>
          <w:color w:val="000000"/>
          <w:sz w:val="21"/>
          <w:szCs w:val="21"/>
        </w:rPr>
        <w:tab/>
      </w:r>
      <w:r>
        <w:rPr>
          <w:rFonts w:ascii="黑体" w:eastAsia="黑体" w:hAnsi="黑体" w:hint="eastAsia"/>
          <w:color w:val="000000"/>
          <w:sz w:val="21"/>
          <w:szCs w:val="21"/>
        </w:rPr>
        <w:tab/>
      </w:r>
    </w:p>
    <w:p w:rsidR="00000000" w:rsidRDefault="007C2203">
      <w:pPr>
        <w:ind w:leftChars="-450" w:left="-1080" w:firstLineChars="200" w:firstLine="420"/>
        <w:rPr>
          <w:rFonts w:ascii="黑体" w:eastAsia="黑体" w:hAnsi="黑体"/>
          <w:sz w:val="22"/>
        </w:rPr>
      </w:pPr>
      <w:r>
        <w:rPr>
          <w:rFonts w:ascii="黑体" w:eastAsia="黑体" w:hAnsi="黑体" w:hint="eastAsia"/>
          <w:color w:val="000000"/>
          <w:sz w:val="21"/>
          <w:szCs w:val="21"/>
        </w:rPr>
        <w:t>4.</w:t>
      </w:r>
      <w:r>
        <w:rPr>
          <w:rFonts w:ascii="黑体" w:eastAsia="黑体" w:hAnsi="黑体" w:hint="eastAsia"/>
          <w:color w:val="000000"/>
          <w:sz w:val="21"/>
          <w:szCs w:val="21"/>
        </w:rPr>
        <w:t>特殊困难类学生须转入新专业下一年级学习。</w:t>
      </w:r>
      <w:r>
        <w:rPr>
          <w:rFonts w:ascii="黑体" w:eastAsia="黑体" w:hAnsi="黑体" w:hint="eastAsia"/>
          <w:sz w:val="22"/>
        </w:rPr>
        <w:tab/>
      </w:r>
    </w:p>
    <w:p w:rsidR="00000000" w:rsidRDefault="007C2203">
      <w:pPr>
        <w:ind w:leftChars="-200" w:left="-480" w:firstLine="480"/>
      </w:pP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760"/>
        <w:gridCol w:w="1760"/>
        <w:gridCol w:w="1760"/>
        <w:gridCol w:w="1760"/>
        <w:gridCol w:w="1760"/>
      </w:tblGrid>
      <w:tr w:rsidR="00000000">
        <w:trPr>
          <w:trHeight w:val="495"/>
          <w:jc w:val="center"/>
        </w:trPr>
        <w:tc>
          <w:tcPr>
            <w:tcW w:w="105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附表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：</w:t>
            </w:r>
          </w:p>
        </w:tc>
      </w:tr>
      <w:tr w:rsidR="00000000">
        <w:trPr>
          <w:trHeight w:val="855"/>
          <w:jc w:val="center"/>
        </w:trPr>
        <w:tc>
          <w:tcPr>
            <w:tcW w:w="105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转出学院综合评价表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>
              <w:rPr>
                <w:rFonts w:ascii="Arial" w:hAnsi="Arial" w:hint="eastAsia"/>
              </w:rPr>
              <w:t>Comprehensive Evaluation Form for Major Change out Col</w:t>
            </w:r>
            <w:r>
              <w:rPr>
                <w:rFonts w:ascii="Arial" w:hAnsi="Arial" w:hint="eastAsia"/>
              </w:rPr>
              <w:t>lege</w:t>
            </w:r>
            <w:r>
              <w:rPr>
                <w:rFonts w:ascii="Arial" w:hAnsi="Arial" w:hint="eastAsia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（注：本表填写完成后，由转出学院负责转交至学校转专业评审会）</w:t>
            </w: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姓名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sz w:val="15"/>
                <w:szCs w:val="15"/>
              </w:rPr>
              <w:t>N</w:t>
            </w:r>
            <w:r>
              <w:rPr>
                <w:rFonts w:ascii="Arial" w:hAnsi="Arial" w:hint="eastAsia"/>
                <w:sz w:val="15"/>
                <w:szCs w:val="15"/>
              </w:rPr>
              <w:t>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性别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 w:hint="eastAsia"/>
                <w:sz w:val="15"/>
                <w:szCs w:val="15"/>
              </w:rPr>
              <w:t>Gender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学号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sz w:val="15"/>
                <w:szCs w:val="15"/>
              </w:rPr>
              <w:t>S</w:t>
            </w:r>
            <w:r>
              <w:rPr>
                <w:rFonts w:ascii="Arial" w:hAnsi="Arial" w:hint="eastAsia"/>
                <w:sz w:val="15"/>
                <w:szCs w:val="15"/>
              </w:rPr>
              <w:t>tudent number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所在年级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 w:hint="eastAsia"/>
                <w:sz w:val="15"/>
                <w:szCs w:val="15"/>
              </w:rPr>
              <w:t>Grade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平均学分绩点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 w:hint="eastAsia"/>
                <w:sz w:val="15"/>
                <w:szCs w:val="15"/>
              </w:rPr>
              <w:t>Total Gpa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联系电话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sz w:val="15"/>
                <w:szCs w:val="15"/>
              </w:rPr>
              <w:t>P</w:t>
            </w:r>
            <w:r>
              <w:rPr>
                <w:rFonts w:ascii="Arial" w:hAnsi="Arial" w:hint="eastAsia"/>
                <w:sz w:val="15"/>
                <w:szCs w:val="15"/>
              </w:rPr>
              <w:t>hone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现学院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现专业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申请转入学院</w:t>
            </w:r>
            <w:r>
              <w:rPr>
                <w:rFonts w:ascii="Arial" w:hAnsi="Arial" w:hint="eastAsia"/>
                <w:sz w:val="15"/>
                <w:szCs w:val="15"/>
              </w:rPr>
              <w:t xml:space="preserve"> college to </w:t>
            </w:r>
            <w:r>
              <w:rPr>
                <w:rFonts w:ascii="Arial" w:hAnsi="Arial"/>
                <w:sz w:val="15"/>
                <w:szCs w:val="15"/>
              </w:rPr>
              <w:t>C</w:t>
            </w:r>
            <w:r>
              <w:rPr>
                <w:rFonts w:ascii="Arial" w:hAnsi="Arial" w:hint="eastAsia"/>
                <w:sz w:val="15"/>
                <w:szCs w:val="15"/>
              </w:rPr>
              <w:t>hange in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申请转入专业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Arial" w:hAnsi="Arial" w:hint="eastAsia"/>
                <w:sz w:val="15"/>
                <w:szCs w:val="15"/>
              </w:rPr>
              <w:t xml:space="preserve">Major to </w:t>
            </w:r>
            <w:r>
              <w:rPr>
                <w:rFonts w:ascii="Arial" w:hAnsi="Arial"/>
                <w:sz w:val="15"/>
                <w:szCs w:val="15"/>
              </w:rPr>
              <w:t>C</w:t>
            </w:r>
            <w:r>
              <w:rPr>
                <w:rFonts w:ascii="Arial" w:hAnsi="Arial" w:hint="eastAsia"/>
                <w:sz w:val="15"/>
                <w:szCs w:val="15"/>
              </w:rPr>
              <w:t>hange in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trHeight w:val="405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转出学院综合评价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重点描述学生的平时表现、学习困难情况、身心健康状况及其它需要说明的情况</w:t>
            </w: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    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学院党委副书记签名：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盖章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    </w:t>
            </w: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                            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000000">
        <w:trPr>
          <w:trHeight w:val="315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转出学院意见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是否同意转出？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是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    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学院教学副院长签名：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盖章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</w:t>
            </w: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                            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000000">
        <w:trPr>
          <w:trHeight w:val="560"/>
          <w:jc w:val="center"/>
        </w:trPr>
        <w:tc>
          <w:tcPr>
            <w:tcW w:w="105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7C22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注：本表由学生辅导员填写学生基本信息，学院党委副书记对学生做出综合评价；</w:t>
            </w:r>
          </w:p>
        </w:tc>
      </w:tr>
    </w:tbl>
    <w:p w:rsidR="00000000" w:rsidRDefault="007C2203"/>
    <w:p w:rsidR="00000000" w:rsidRDefault="007C2203"/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760"/>
        <w:gridCol w:w="1760"/>
        <w:gridCol w:w="1760"/>
        <w:gridCol w:w="1760"/>
        <w:gridCol w:w="1760"/>
      </w:tblGrid>
      <w:tr w:rsidR="00000000">
        <w:trPr>
          <w:trHeight w:val="465"/>
          <w:jc w:val="center"/>
        </w:trPr>
        <w:tc>
          <w:tcPr>
            <w:tcW w:w="105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附表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：</w:t>
            </w:r>
          </w:p>
        </w:tc>
      </w:tr>
      <w:tr w:rsidR="00000000">
        <w:trPr>
          <w:trHeight w:val="930"/>
          <w:jc w:val="center"/>
        </w:trPr>
        <w:tc>
          <w:tcPr>
            <w:tcW w:w="105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职业规划测试表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>
              <w:rPr>
                <w:rFonts w:ascii="Arial" w:hAnsi="Arial" w:hint="eastAsia"/>
              </w:rPr>
              <w:t>Career Orientation Test Form</w:t>
            </w:r>
            <w:r>
              <w:rPr>
                <w:rFonts w:ascii="黑体" w:eastAsia="黑体" w:hAnsi="黑体" w:hint="eastAsia"/>
                <w:color w:val="000000"/>
                <w:sz w:val="36"/>
                <w:szCs w:val="36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（注：本表填写完成后，由学生处负责转交至学校转专业评审会）</w:t>
            </w: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姓名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sz w:val="15"/>
                <w:szCs w:val="15"/>
              </w:rPr>
              <w:t>N</w:t>
            </w:r>
            <w:r>
              <w:rPr>
                <w:rFonts w:ascii="Arial" w:hAnsi="Arial" w:hint="eastAsia"/>
                <w:sz w:val="15"/>
                <w:szCs w:val="15"/>
              </w:rPr>
              <w:t>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性别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 w:hint="eastAsia"/>
                <w:sz w:val="15"/>
                <w:szCs w:val="15"/>
              </w:rPr>
              <w:t>Gender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学号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sz w:val="15"/>
                <w:szCs w:val="15"/>
              </w:rPr>
              <w:t>S</w:t>
            </w:r>
            <w:r>
              <w:rPr>
                <w:rFonts w:ascii="Arial" w:hAnsi="Arial" w:hint="eastAsia"/>
                <w:sz w:val="15"/>
                <w:szCs w:val="15"/>
              </w:rPr>
              <w:t>tudent number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所在年级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 w:hint="eastAsia"/>
                <w:sz w:val="15"/>
                <w:szCs w:val="15"/>
              </w:rPr>
              <w:t>Grade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平均学分绩点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 w:hint="eastAsia"/>
                <w:sz w:val="15"/>
                <w:szCs w:val="15"/>
              </w:rPr>
              <w:t>Total Gpa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联系电话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sz w:val="15"/>
                <w:szCs w:val="15"/>
              </w:rPr>
              <w:t>P</w:t>
            </w:r>
            <w:r>
              <w:rPr>
                <w:rFonts w:ascii="Arial" w:hAnsi="Arial" w:hint="eastAsia"/>
                <w:sz w:val="15"/>
                <w:szCs w:val="15"/>
              </w:rPr>
              <w:t>hone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现学院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现专业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申请转入学院</w:t>
            </w:r>
            <w:r>
              <w:rPr>
                <w:rFonts w:ascii="Arial" w:hAnsi="Arial" w:hint="eastAsia"/>
                <w:sz w:val="15"/>
                <w:szCs w:val="15"/>
              </w:rPr>
              <w:t xml:space="preserve"> college to </w:t>
            </w:r>
            <w:r>
              <w:rPr>
                <w:rFonts w:ascii="Arial" w:hAnsi="Arial"/>
                <w:sz w:val="15"/>
                <w:szCs w:val="15"/>
              </w:rPr>
              <w:t>C</w:t>
            </w:r>
            <w:r>
              <w:rPr>
                <w:rFonts w:ascii="Arial" w:hAnsi="Arial" w:hint="eastAsia"/>
                <w:sz w:val="15"/>
                <w:szCs w:val="15"/>
              </w:rPr>
              <w:t>hange in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申请转入专业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Arial" w:hAnsi="Arial" w:hint="eastAsia"/>
                <w:sz w:val="15"/>
                <w:szCs w:val="15"/>
              </w:rPr>
              <w:t xml:space="preserve">Major to </w:t>
            </w:r>
            <w:r>
              <w:rPr>
                <w:rFonts w:ascii="Arial" w:hAnsi="Arial"/>
                <w:sz w:val="15"/>
                <w:szCs w:val="15"/>
              </w:rPr>
              <w:t>C</w:t>
            </w:r>
            <w:r>
              <w:rPr>
                <w:rFonts w:ascii="Arial" w:hAnsi="Arial" w:hint="eastAsia"/>
                <w:sz w:val="15"/>
                <w:szCs w:val="15"/>
              </w:rPr>
              <w:t>hange in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trHeight w:val="450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职业规划测试结论</w:t>
            </w:r>
          </w:p>
        </w:tc>
        <w:tc>
          <w:tcPr>
            <w:tcW w:w="8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both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45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45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45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45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45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55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55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55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55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45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495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495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45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45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45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45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负责人签名：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             </w:t>
            </w:r>
          </w:p>
        </w:tc>
      </w:tr>
      <w:tr w:rsidR="00000000">
        <w:trPr>
          <w:trHeight w:val="9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            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000000">
        <w:trPr>
          <w:trHeight w:val="1196"/>
          <w:jc w:val="center"/>
        </w:trPr>
        <w:tc>
          <w:tcPr>
            <w:tcW w:w="105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注：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本表由学生填写基本信息后交学生处事务科；</w:t>
            </w:r>
          </w:p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2.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职业规划测试时间由学校统一安排，学生须按规定时间参加测试；</w:t>
            </w:r>
          </w:p>
          <w:p w:rsidR="00000000" w:rsidRDefault="007C22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3.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未经职业规划测试的学生不允许转专业。</w:t>
            </w:r>
          </w:p>
        </w:tc>
      </w:tr>
    </w:tbl>
    <w:p w:rsidR="00000000" w:rsidRDefault="007C2203">
      <w:r>
        <w:rPr>
          <w:rFonts w:hint="eastAsia"/>
        </w:rPr>
        <w:lastRenderedPageBreak/>
        <w:t xml:space="preserve">　　</w:t>
      </w:r>
      <w:r>
        <w:rPr>
          <w:rFonts w:hint="eastAsia"/>
        </w:rPr>
        <w:t xml:space="preserve"> </w:t>
      </w: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760"/>
        <w:gridCol w:w="1760"/>
        <w:gridCol w:w="1760"/>
        <w:gridCol w:w="1760"/>
        <w:gridCol w:w="1760"/>
      </w:tblGrid>
      <w:tr w:rsidR="00000000">
        <w:trPr>
          <w:trHeight w:val="495"/>
          <w:jc w:val="center"/>
        </w:trPr>
        <w:tc>
          <w:tcPr>
            <w:tcW w:w="105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附表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：</w:t>
            </w:r>
          </w:p>
        </w:tc>
      </w:tr>
      <w:tr w:rsidR="00000000">
        <w:trPr>
          <w:trHeight w:val="840"/>
          <w:jc w:val="center"/>
        </w:trPr>
        <w:tc>
          <w:tcPr>
            <w:tcW w:w="105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转入学院考核表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>
              <w:rPr>
                <w:rFonts w:ascii="Arial" w:hAnsi="Arial" w:hint="eastAsia"/>
              </w:rPr>
              <w:t>Comprehensive Evaluation Form for Major Change in College</w:t>
            </w:r>
            <w:r>
              <w:rPr>
                <w:rFonts w:ascii="黑体" w:eastAsia="黑体" w:hAnsi="黑体" w:hint="eastAsia"/>
                <w:color w:val="000000"/>
                <w:sz w:val="36"/>
                <w:szCs w:val="36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（注：本表填写完成后，由转入学院负责转交至学校转专业评审会）</w:t>
            </w: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姓名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sz w:val="15"/>
                <w:szCs w:val="15"/>
              </w:rPr>
              <w:t>N</w:t>
            </w:r>
            <w:r>
              <w:rPr>
                <w:rFonts w:ascii="Arial" w:hAnsi="Arial" w:hint="eastAsia"/>
                <w:sz w:val="15"/>
                <w:szCs w:val="15"/>
              </w:rPr>
              <w:t>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性别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 w:hint="eastAsia"/>
                <w:sz w:val="15"/>
                <w:szCs w:val="15"/>
              </w:rPr>
              <w:t>Gender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学号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sz w:val="15"/>
                <w:szCs w:val="15"/>
              </w:rPr>
              <w:t>S</w:t>
            </w:r>
            <w:r>
              <w:rPr>
                <w:rFonts w:ascii="Arial" w:hAnsi="Arial" w:hint="eastAsia"/>
                <w:sz w:val="15"/>
                <w:szCs w:val="15"/>
              </w:rPr>
              <w:t>tudent</w:t>
            </w:r>
            <w:r>
              <w:rPr>
                <w:rFonts w:ascii="Arial" w:hAnsi="Arial" w:hint="eastAsia"/>
                <w:sz w:val="15"/>
                <w:szCs w:val="15"/>
              </w:rPr>
              <w:t xml:space="preserve"> number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所在年级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 w:hint="eastAsia"/>
                <w:sz w:val="15"/>
                <w:szCs w:val="15"/>
              </w:rPr>
              <w:t>Grade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平均学分绩点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 w:hint="eastAsia"/>
                <w:sz w:val="15"/>
                <w:szCs w:val="15"/>
              </w:rPr>
              <w:t>Total Gpa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联系电话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sz w:val="15"/>
                <w:szCs w:val="15"/>
              </w:rPr>
              <w:t>P</w:t>
            </w:r>
            <w:r>
              <w:rPr>
                <w:rFonts w:ascii="Arial" w:hAnsi="Arial" w:hint="eastAsia"/>
                <w:sz w:val="15"/>
                <w:szCs w:val="15"/>
              </w:rPr>
              <w:t>hone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现学院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现专业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申请转入学院</w:t>
            </w:r>
            <w:r>
              <w:rPr>
                <w:rFonts w:ascii="Arial" w:hAnsi="Arial" w:hint="eastAsia"/>
                <w:sz w:val="15"/>
                <w:szCs w:val="15"/>
              </w:rPr>
              <w:t xml:space="preserve"> college to </w:t>
            </w:r>
            <w:r>
              <w:rPr>
                <w:rFonts w:ascii="Arial" w:hAnsi="Arial"/>
                <w:sz w:val="15"/>
                <w:szCs w:val="15"/>
              </w:rPr>
              <w:t>C</w:t>
            </w:r>
            <w:r>
              <w:rPr>
                <w:rFonts w:ascii="Arial" w:hAnsi="Arial" w:hint="eastAsia"/>
                <w:sz w:val="15"/>
                <w:szCs w:val="15"/>
              </w:rPr>
              <w:t>hange in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申请转入专业</w:t>
            </w:r>
          </w:p>
          <w:p w:rsidR="00000000" w:rsidRDefault="007C220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Arial" w:hAnsi="Arial" w:hint="eastAsia"/>
                <w:sz w:val="15"/>
                <w:szCs w:val="15"/>
              </w:rPr>
              <w:t xml:space="preserve">Major to </w:t>
            </w:r>
            <w:r>
              <w:rPr>
                <w:rFonts w:ascii="Arial" w:hAnsi="Arial"/>
                <w:sz w:val="15"/>
                <w:szCs w:val="15"/>
              </w:rPr>
              <w:t>C</w:t>
            </w:r>
            <w:r>
              <w:rPr>
                <w:rFonts w:ascii="Arial" w:hAnsi="Arial" w:hint="eastAsia"/>
                <w:sz w:val="15"/>
                <w:szCs w:val="15"/>
              </w:rPr>
              <w:t>hange in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trHeight w:val="405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转入学院考核过程记录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考核过程记录：</w:t>
            </w: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考核人员签名：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 </w:t>
            </w: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trHeight w:val="5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21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                       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7C2203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转入学院意见</w:t>
            </w:r>
          </w:p>
        </w:tc>
        <w:tc>
          <w:tcPr>
            <w:tcW w:w="8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是否同意转入：□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是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否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同意转入专业：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_________________________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同意转入年级：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_________________________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教学副院长签名：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盖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章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                                          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日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7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847"/>
          <w:jc w:val="center"/>
        </w:trPr>
        <w:tc>
          <w:tcPr>
            <w:tcW w:w="105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7C2203">
            <w:pPr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注：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本表由学生填写基本信息后交转入学院，转入学院安排相关教师对学生进行面试并记录；</w:t>
            </w:r>
          </w:p>
          <w:p w:rsidR="00000000" w:rsidRDefault="007C22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2.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本表填写完成后，由转入学院交学校转专业协调会。</w:t>
            </w:r>
          </w:p>
        </w:tc>
      </w:tr>
    </w:tbl>
    <w:p w:rsidR="00000000" w:rsidRDefault="007C2203"/>
    <w:p w:rsidR="00000000" w:rsidRDefault="007C2203">
      <w:pPr>
        <w:rPr>
          <w:b/>
          <w:bCs/>
          <w:color w:val="000000"/>
          <w:sz w:val="22"/>
          <w:szCs w:val="22"/>
        </w:rPr>
      </w:pPr>
      <w:r>
        <w:rPr>
          <w:rFonts w:hint="eastAsia"/>
          <w:b/>
          <w:bCs/>
          <w:color w:val="000000"/>
          <w:sz w:val="22"/>
          <w:szCs w:val="22"/>
        </w:rPr>
        <w:t>附件</w:t>
      </w:r>
      <w:r>
        <w:rPr>
          <w:rFonts w:hint="eastAsia"/>
          <w:b/>
          <w:bCs/>
          <w:color w:val="000000"/>
          <w:sz w:val="22"/>
          <w:szCs w:val="22"/>
        </w:rPr>
        <w:t>4</w:t>
      </w:r>
      <w:r>
        <w:rPr>
          <w:rFonts w:hint="eastAsia"/>
          <w:b/>
          <w:bCs/>
          <w:color w:val="000000"/>
          <w:sz w:val="22"/>
          <w:szCs w:val="22"/>
        </w:rPr>
        <w:t>：</w:t>
      </w:r>
    </w:p>
    <w:p w:rsidR="00000000" w:rsidRDefault="007C2203">
      <w:pPr>
        <w:jc w:val="center"/>
        <w:rPr>
          <w:rFonts w:ascii="方正姚体" w:eastAsia="方正姚体"/>
          <w:b/>
          <w:sz w:val="28"/>
        </w:rPr>
      </w:pPr>
    </w:p>
    <w:p w:rsidR="00000000" w:rsidRDefault="007C2203">
      <w:pPr>
        <w:jc w:val="center"/>
        <w:rPr>
          <w:rFonts w:ascii="方正姚体" w:eastAsia="方正姚体"/>
          <w:b/>
          <w:sz w:val="28"/>
        </w:rPr>
      </w:pPr>
      <w:r>
        <w:rPr>
          <w:rFonts w:ascii="方正姚体" w:eastAsia="方正姚体" w:hint="eastAsia"/>
          <w:b/>
          <w:sz w:val="28"/>
        </w:rPr>
        <w:t>南京航空航天大学本科生转专业（特殊困难类）工作流程图</w:t>
      </w:r>
    </w:p>
    <w:p w:rsidR="00000000" w:rsidRDefault="007C2203"/>
    <w:p w:rsidR="00000000" w:rsidRDefault="007C2203">
      <w:r>
        <w:object w:dxaOrig="8290" w:dyaOrig="9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462.75pt;height:503.25pt;mso-wrap-style:square;mso-position-horizontal-relative:page;mso-position-vertical-relative:page" o:ole="">
            <v:imagedata r:id="rId6" o:title=""/>
          </v:shape>
          <o:OLEObject Type="Embed" ProgID="Visio.Drawing.15" ShapeID="对象 1" DrawAspect="Content" ObjectID="_1711378297" r:id="rId7"/>
        </w:object>
      </w:r>
    </w:p>
    <w:p w:rsidR="007C2203" w:rsidRDefault="007C2203"/>
    <w:sectPr w:rsidR="007C2203">
      <w:pgSz w:w="11906" w:h="16838"/>
      <w:pgMar w:top="851" w:right="1797" w:bottom="851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03" w:rsidRDefault="007C2203" w:rsidP="00295917">
      <w:r>
        <w:separator/>
      </w:r>
    </w:p>
  </w:endnote>
  <w:endnote w:type="continuationSeparator" w:id="0">
    <w:p w:rsidR="007C2203" w:rsidRDefault="007C2203" w:rsidP="0029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03" w:rsidRDefault="007C2203" w:rsidP="00295917">
      <w:r>
        <w:separator/>
      </w:r>
    </w:p>
  </w:footnote>
  <w:footnote w:type="continuationSeparator" w:id="0">
    <w:p w:rsidR="007C2203" w:rsidRDefault="007C2203" w:rsidP="00295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60"/>
    <w:rsid w:val="0014350E"/>
    <w:rsid w:val="00295917"/>
    <w:rsid w:val="00551051"/>
    <w:rsid w:val="00686B61"/>
    <w:rsid w:val="006D7BA8"/>
    <w:rsid w:val="007A3BE7"/>
    <w:rsid w:val="007C2203"/>
    <w:rsid w:val="00893930"/>
    <w:rsid w:val="00C7010B"/>
    <w:rsid w:val="00D7477B"/>
    <w:rsid w:val="00ED5060"/>
    <w:rsid w:val="2DA45A53"/>
    <w:rsid w:val="351C5268"/>
    <w:rsid w:val="3DFF3D2A"/>
    <w:rsid w:val="5D181B2F"/>
    <w:rsid w:val="6AA7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BEC4CEC-37F5-4808-B420-EABC6B43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Pr>
      <w:rFonts w:ascii="宋体" w:eastAsia="宋体" w:hAnsi="宋体" w:cs="宋体" w:hint="eastAsia"/>
      <w:sz w:val="18"/>
      <w:szCs w:val="18"/>
    </w:rPr>
  </w:style>
  <w:style w:type="character" w:customStyle="1" w:styleId="Char0">
    <w:name w:val="页眉 Char"/>
    <w:link w:val="a4"/>
    <w:uiPriority w:val="99"/>
    <w:locked/>
    <w:rPr>
      <w:rFonts w:ascii="宋体" w:eastAsia="宋体" w:hAnsi="宋体" w:cs="宋体" w:hint="eastAsia"/>
      <w:sz w:val="18"/>
      <w:szCs w:val="18"/>
    </w:rPr>
  </w:style>
  <w:style w:type="paragraph" w:customStyle="1" w:styleId="xl7026937">
    <w:name w:val="xl7026937"/>
    <w:basedOn w:val="a"/>
    <w:pP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  <w:style w:type="paragraph" w:customStyle="1" w:styleId="xl761898">
    <w:name w:val="xl761898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黑体" w:eastAsia="黑体" w:hAnsi="黑体"/>
      <w:color w:val="000000"/>
      <w:sz w:val="21"/>
      <w:szCs w:val="21"/>
    </w:rPr>
  </w:style>
  <w:style w:type="paragraph" w:customStyle="1" w:styleId="xl831898">
    <w:name w:val="xl831898"/>
    <w:basedOn w:val="a"/>
    <w:pP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36"/>
      <w:szCs w:val="36"/>
    </w:rPr>
  </w:style>
  <w:style w:type="paragraph" w:customStyle="1" w:styleId="xl84868">
    <w:name w:val="xl84868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15868">
    <w:name w:val="xl15868"/>
    <w:basedOn w:val="a"/>
    <w:pPr>
      <w:spacing w:before="100" w:beforeAutospacing="1" w:after="100" w:afterAutospacing="1"/>
      <w:textAlignment w:val="bottom"/>
    </w:pPr>
    <w:rPr>
      <w:color w:val="000000"/>
      <w:sz w:val="22"/>
      <w:szCs w:val="22"/>
    </w:rPr>
  </w:style>
  <w:style w:type="paragraph" w:customStyle="1" w:styleId="xl891898">
    <w:name w:val="xl891898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711898">
    <w:name w:val="xl711898"/>
    <w:basedOn w:val="a"/>
    <w:pPr>
      <w:spacing w:before="100" w:beforeAutospacing="1" w:after="100" w:afterAutospacing="1"/>
      <w:textAlignment w:val="top"/>
    </w:pPr>
    <w:rPr>
      <w:rFonts w:ascii="黑体" w:eastAsia="黑体" w:hAnsi="黑体"/>
      <w:color w:val="000000"/>
      <w:sz w:val="21"/>
      <w:szCs w:val="21"/>
    </w:rPr>
  </w:style>
  <w:style w:type="paragraph" w:customStyle="1" w:styleId="xl8919403">
    <w:name w:val="xl8919403"/>
    <w:basedOn w:val="a"/>
    <w:pPr>
      <w:pBdr>
        <w:lef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74868">
    <w:name w:val="xl74868"/>
    <w:basedOn w:val="a"/>
    <w:pP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36"/>
      <w:szCs w:val="36"/>
    </w:rPr>
  </w:style>
  <w:style w:type="paragraph" w:customStyle="1" w:styleId="xl981898">
    <w:name w:val="xl981898"/>
    <w:basedOn w:val="a"/>
    <w:pPr>
      <w:spacing w:before="100" w:beforeAutospacing="1" w:after="100" w:afterAutospacing="1"/>
      <w:textAlignment w:val="bottom"/>
    </w:pPr>
    <w:rPr>
      <w:rFonts w:ascii="黑体" w:eastAsia="黑体" w:hAnsi="黑体"/>
      <w:color w:val="000000"/>
      <w:sz w:val="21"/>
      <w:szCs w:val="21"/>
    </w:rPr>
  </w:style>
  <w:style w:type="paragraph" w:customStyle="1" w:styleId="xl681898">
    <w:name w:val="xl681898"/>
    <w:basedOn w:val="a"/>
    <w:pPr>
      <w:pBdr>
        <w:top w:val="single" w:sz="4" w:space="1" w:color="auto"/>
      </w:pBdr>
      <w:spacing w:before="100" w:beforeAutospacing="1" w:after="100" w:afterAutospacing="1"/>
      <w:textAlignment w:val="top"/>
    </w:pPr>
    <w:rPr>
      <w:rFonts w:ascii="黑体" w:eastAsia="黑体" w:hAnsi="黑体"/>
      <w:color w:val="000000"/>
      <w:sz w:val="21"/>
      <w:szCs w:val="21"/>
    </w:rPr>
  </w:style>
  <w:style w:type="paragraph" w:customStyle="1" w:styleId="xl8826937">
    <w:name w:val="xl8826937"/>
    <w:basedOn w:val="a"/>
    <w:pP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  <w:style w:type="paragraph" w:customStyle="1" w:styleId="font526937">
    <w:name w:val="font526937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8419403">
    <w:name w:val="xl841940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7726937">
    <w:name w:val="xl7726937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  <w:style w:type="paragraph" w:customStyle="1" w:styleId="xl811898">
    <w:name w:val="xl811898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xl9026937">
    <w:name w:val="xl902693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  <w:style w:type="paragraph" w:customStyle="1" w:styleId="xl66868">
    <w:name w:val="xl66868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21"/>
      <w:szCs w:val="21"/>
    </w:rPr>
  </w:style>
  <w:style w:type="paragraph" w:customStyle="1" w:styleId="xl8019403">
    <w:name w:val="xl8019403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7419403">
    <w:name w:val="xl7419403"/>
    <w:basedOn w:val="a"/>
    <w:pPr>
      <w:spacing w:before="100" w:beforeAutospacing="1" w:after="100" w:afterAutospacing="1"/>
      <w:jc w:val="center"/>
    </w:pPr>
    <w:rPr>
      <w:rFonts w:ascii="黑体" w:eastAsia="黑体" w:hAnsi="黑体"/>
      <w:color w:val="000000"/>
      <w:sz w:val="36"/>
      <w:szCs w:val="36"/>
    </w:rPr>
  </w:style>
  <w:style w:type="paragraph" w:customStyle="1" w:styleId="xl67868">
    <w:name w:val="xl67868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黑体" w:eastAsia="黑体" w:hAnsi="黑体"/>
      <w:color w:val="000000"/>
      <w:sz w:val="21"/>
      <w:szCs w:val="21"/>
    </w:rPr>
  </w:style>
  <w:style w:type="paragraph" w:customStyle="1" w:styleId="xl7119403">
    <w:name w:val="xl711940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71868">
    <w:name w:val="xl71868"/>
    <w:basedOn w:val="a"/>
    <w:pP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36"/>
      <w:szCs w:val="36"/>
    </w:rPr>
  </w:style>
  <w:style w:type="paragraph" w:customStyle="1" w:styleId="xl731898">
    <w:name w:val="xl731898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黑体" w:eastAsia="黑体" w:hAnsi="黑体"/>
      <w:color w:val="000000"/>
      <w:sz w:val="21"/>
      <w:szCs w:val="21"/>
    </w:rPr>
  </w:style>
  <w:style w:type="paragraph" w:customStyle="1" w:styleId="xl6626937">
    <w:name w:val="xl6626937"/>
    <w:basedOn w:val="a"/>
    <w:pP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font5868">
    <w:name w:val="font5868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6926937">
    <w:name w:val="xl6926937"/>
    <w:basedOn w:val="a"/>
    <w:pP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841898">
    <w:name w:val="xl841898"/>
    <w:basedOn w:val="a"/>
    <w:pP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9426937">
    <w:name w:val="xl942693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781898">
    <w:name w:val="xl781898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8326937">
    <w:name w:val="xl832693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  <w:style w:type="paragraph" w:customStyle="1" w:styleId="xl8319403">
    <w:name w:val="xl831940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63868">
    <w:name w:val="xl63868"/>
    <w:basedOn w:val="a"/>
    <w:pPr>
      <w:spacing w:before="100" w:beforeAutospacing="1" w:after="100" w:afterAutospacing="1"/>
      <w:textAlignment w:val="bottom"/>
    </w:pPr>
    <w:rPr>
      <w:rFonts w:ascii="黑体" w:eastAsia="黑体" w:hAnsi="黑体"/>
      <w:color w:val="000000"/>
      <w:sz w:val="21"/>
      <w:szCs w:val="21"/>
    </w:rPr>
  </w:style>
  <w:style w:type="paragraph" w:customStyle="1" w:styleId="xl8519403">
    <w:name w:val="xl851940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871898">
    <w:name w:val="xl871898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64868">
    <w:name w:val="xl648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8926937">
    <w:name w:val="xl8926937"/>
    <w:basedOn w:val="a"/>
    <w:pPr>
      <w:pBdr>
        <w:right w:val="single" w:sz="4" w:space="1" w:color="auto"/>
      </w:pBd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  <w:style w:type="paragraph" w:customStyle="1" w:styleId="xl1519403">
    <w:name w:val="xl1519403"/>
    <w:basedOn w:val="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21898">
    <w:name w:val="xl821898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font619403">
    <w:name w:val="font619403"/>
    <w:basedOn w:val="a"/>
    <w:pPr>
      <w:spacing w:before="100" w:beforeAutospacing="1" w:after="100" w:afterAutospacing="1"/>
    </w:pPr>
    <w:rPr>
      <w:rFonts w:ascii="黑体" w:eastAsia="黑体" w:hAnsi="黑体"/>
      <w:color w:val="000000"/>
      <w:sz w:val="22"/>
      <w:szCs w:val="22"/>
    </w:rPr>
  </w:style>
  <w:style w:type="paragraph" w:customStyle="1" w:styleId="xl8226937">
    <w:name w:val="xl8226937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  <w:style w:type="paragraph" w:customStyle="1" w:styleId="xl961898">
    <w:name w:val="xl961898"/>
    <w:basedOn w:val="a"/>
    <w:pP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1526937">
    <w:name w:val="xl1526937"/>
    <w:basedOn w:val="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619403">
    <w:name w:val="xl7619403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9626937">
    <w:name w:val="xl962693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83868">
    <w:name w:val="xl83868"/>
    <w:basedOn w:val="a"/>
    <w:pP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901898">
    <w:name w:val="xl901898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76868">
    <w:name w:val="xl76868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6719403">
    <w:name w:val="xl6719403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8619403">
    <w:name w:val="xl861940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81868">
    <w:name w:val="xl81868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黑体" w:eastAsia="黑体" w:hAnsi="黑体"/>
      <w:color w:val="000000"/>
      <w:sz w:val="21"/>
      <w:szCs w:val="21"/>
    </w:rPr>
  </w:style>
  <w:style w:type="paragraph" w:customStyle="1" w:styleId="xl9019403">
    <w:name w:val="xl9019403"/>
    <w:basedOn w:val="a"/>
    <w:pPr>
      <w:pBdr>
        <w:right w:val="single" w:sz="4" w:space="1" w:color="auto"/>
      </w:pBd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  <w:style w:type="paragraph" w:customStyle="1" w:styleId="xl7226937">
    <w:name w:val="xl7226937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701898">
    <w:name w:val="xl701898"/>
    <w:basedOn w:val="a"/>
    <w:pPr>
      <w:pBdr>
        <w:left w:val="single" w:sz="4" w:space="1" w:color="auto"/>
      </w:pBdr>
      <w:spacing w:before="100" w:beforeAutospacing="1" w:after="100" w:afterAutospacing="1"/>
      <w:textAlignment w:val="top"/>
    </w:pPr>
    <w:rPr>
      <w:rFonts w:ascii="黑体" w:eastAsia="黑体" w:hAnsi="黑体"/>
      <w:color w:val="000000"/>
      <w:sz w:val="21"/>
      <w:szCs w:val="21"/>
    </w:rPr>
  </w:style>
  <w:style w:type="paragraph" w:customStyle="1" w:styleId="xl7526937">
    <w:name w:val="xl752693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  <w:style w:type="paragraph" w:customStyle="1" w:styleId="xl65868">
    <w:name w:val="xl65868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6619403">
    <w:name w:val="xl66194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741898">
    <w:name w:val="xl741898"/>
    <w:basedOn w:val="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黑体" w:eastAsia="黑体" w:hAnsi="黑体"/>
      <w:color w:val="000000"/>
      <w:sz w:val="21"/>
      <w:szCs w:val="21"/>
    </w:rPr>
  </w:style>
  <w:style w:type="paragraph" w:customStyle="1" w:styleId="xl7819403">
    <w:name w:val="xl7819403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78868">
    <w:name w:val="xl78868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7719403">
    <w:name w:val="xl7719403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36"/>
      <w:szCs w:val="36"/>
    </w:rPr>
  </w:style>
  <w:style w:type="paragraph" w:customStyle="1" w:styleId="xl651898">
    <w:name w:val="xl651898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80868">
    <w:name w:val="xl80868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941898">
    <w:name w:val="xl941898"/>
    <w:basedOn w:val="a"/>
    <w:pPr>
      <w:spacing w:before="100" w:beforeAutospacing="1" w:after="100" w:afterAutospacing="1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931898">
    <w:name w:val="xl931898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黑体" w:eastAsia="黑体" w:hAnsi="黑体"/>
      <w:color w:val="000000"/>
      <w:sz w:val="21"/>
      <w:szCs w:val="21"/>
    </w:rPr>
  </w:style>
  <w:style w:type="paragraph" w:customStyle="1" w:styleId="xl7019403">
    <w:name w:val="xl70194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691898">
    <w:name w:val="xl691898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黑体" w:eastAsia="黑体" w:hAnsi="黑体"/>
      <w:color w:val="000000"/>
      <w:sz w:val="21"/>
      <w:szCs w:val="21"/>
    </w:rPr>
  </w:style>
  <w:style w:type="paragraph" w:customStyle="1" w:styleId="xl8626937">
    <w:name w:val="xl8626937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  <w:style w:type="paragraph" w:customStyle="1" w:styleId="xl7319403">
    <w:name w:val="xl731940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72868">
    <w:name w:val="xl72868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7926937">
    <w:name w:val="xl7926937"/>
    <w:basedOn w:val="a"/>
    <w:pP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  <w:style w:type="paragraph" w:customStyle="1" w:styleId="xl68868">
    <w:name w:val="xl6886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黑体" w:eastAsia="黑体" w:hAnsi="黑体"/>
      <w:color w:val="000000"/>
      <w:sz w:val="21"/>
      <w:szCs w:val="21"/>
    </w:rPr>
  </w:style>
  <w:style w:type="paragraph" w:customStyle="1" w:styleId="xl9226937">
    <w:name w:val="xl922693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  <w:style w:type="paragraph" w:customStyle="1" w:styleId="xl6819403">
    <w:name w:val="xl6819403"/>
    <w:basedOn w:val="a"/>
    <w:pPr>
      <w:pBdr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851898">
    <w:name w:val="xl851898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75868">
    <w:name w:val="xl75868"/>
    <w:basedOn w:val="a"/>
    <w:pP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671898">
    <w:name w:val="xl671898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top"/>
    </w:pPr>
    <w:rPr>
      <w:rFonts w:ascii="黑体" w:eastAsia="黑体" w:hAnsi="黑体"/>
      <w:color w:val="000000"/>
      <w:sz w:val="21"/>
      <w:szCs w:val="21"/>
    </w:rPr>
  </w:style>
  <w:style w:type="paragraph" w:customStyle="1" w:styleId="xl631898">
    <w:name w:val="xl631898"/>
    <w:basedOn w:val="a"/>
    <w:pPr>
      <w:spacing w:before="100" w:beforeAutospacing="1" w:after="100" w:afterAutospacing="1"/>
      <w:textAlignment w:val="bottom"/>
    </w:pPr>
    <w:rPr>
      <w:rFonts w:ascii="黑体" w:eastAsia="黑体" w:hAnsi="黑体"/>
      <w:color w:val="000000"/>
      <w:sz w:val="21"/>
      <w:szCs w:val="21"/>
    </w:rPr>
  </w:style>
  <w:style w:type="paragraph" w:customStyle="1" w:styleId="xl85868">
    <w:name w:val="xl85868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8719403">
    <w:name w:val="xl871940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9326937">
    <w:name w:val="xl932693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721898">
    <w:name w:val="xl721898"/>
    <w:basedOn w:val="a"/>
    <w:pPr>
      <w:pBdr>
        <w:right w:val="single" w:sz="4" w:space="1" w:color="auto"/>
      </w:pBdr>
      <w:spacing w:before="100" w:beforeAutospacing="1" w:after="100" w:afterAutospacing="1"/>
      <w:textAlignment w:val="top"/>
    </w:pPr>
    <w:rPr>
      <w:rFonts w:ascii="黑体" w:eastAsia="黑体" w:hAnsi="黑体"/>
      <w:color w:val="000000"/>
      <w:sz w:val="21"/>
      <w:szCs w:val="21"/>
    </w:rPr>
  </w:style>
  <w:style w:type="paragraph" w:customStyle="1" w:styleId="xl8819403">
    <w:name w:val="xl8819403"/>
    <w:basedOn w:val="a"/>
    <w:pPr>
      <w:pBdr>
        <w:left w:val="single" w:sz="4" w:space="1" w:color="auto"/>
      </w:pBdr>
      <w:spacing w:before="100" w:beforeAutospacing="1" w:after="100" w:afterAutospacing="1"/>
    </w:pPr>
    <w:rPr>
      <w:rFonts w:ascii="黑体" w:eastAsia="黑体" w:hAnsi="黑体"/>
      <w:b/>
      <w:bCs/>
      <w:color w:val="000000"/>
      <w:sz w:val="21"/>
      <w:szCs w:val="21"/>
    </w:rPr>
  </w:style>
  <w:style w:type="paragraph" w:customStyle="1" w:styleId="xl7326937">
    <w:name w:val="xl7326937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771898">
    <w:name w:val="xl77189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黑体" w:eastAsia="黑体" w:hAnsi="黑体"/>
      <w:color w:val="000000"/>
      <w:sz w:val="21"/>
      <w:szCs w:val="21"/>
    </w:rPr>
  </w:style>
  <w:style w:type="paragraph" w:customStyle="1" w:styleId="font6868">
    <w:name w:val="font6868"/>
    <w:basedOn w:val="a"/>
    <w:pPr>
      <w:spacing w:before="100" w:beforeAutospacing="1" w:after="100" w:afterAutospacing="1"/>
    </w:pPr>
    <w:rPr>
      <w:rFonts w:ascii="黑体" w:eastAsia="黑体" w:hAnsi="黑体"/>
      <w:color w:val="000000"/>
      <w:sz w:val="22"/>
      <w:szCs w:val="22"/>
    </w:rPr>
  </w:style>
  <w:style w:type="paragraph" w:customStyle="1" w:styleId="xl9726937">
    <w:name w:val="xl9726937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2"/>
      <w:szCs w:val="22"/>
    </w:rPr>
  </w:style>
  <w:style w:type="paragraph" w:customStyle="1" w:styleId="xl73868">
    <w:name w:val="xl73868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6919403">
    <w:name w:val="xl6919403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font519403">
    <w:name w:val="font519403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6419403">
    <w:name w:val="xl64194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6519403">
    <w:name w:val="xl6519403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6726937">
    <w:name w:val="xl672693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861898">
    <w:name w:val="xl861898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8026937">
    <w:name w:val="xl8026937"/>
    <w:basedOn w:val="a"/>
    <w:pPr>
      <w:pBdr>
        <w:right w:val="single" w:sz="4" w:space="1" w:color="auto"/>
      </w:pBd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  <w:style w:type="paragraph" w:customStyle="1" w:styleId="xl7426937">
    <w:name w:val="xl7426937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951898">
    <w:name w:val="xl951898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8219403">
    <w:name w:val="xl8219403"/>
    <w:basedOn w:val="a"/>
    <w:pPr>
      <w:pBdr>
        <w:top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font61898">
    <w:name w:val="font61898"/>
    <w:basedOn w:val="a"/>
    <w:pPr>
      <w:spacing w:before="100" w:beforeAutospacing="1" w:after="100" w:afterAutospacing="1"/>
    </w:pPr>
    <w:rPr>
      <w:rFonts w:ascii="黑体" w:eastAsia="黑体" w:hAnsi="黑体"/>
      <w:color w:val="000000"/>
      <w:sz w:val="22"/>
      <w:szCs w:val="22"/>
    </w:rPr>
  </w:style>
  <w:style w:type="paragraph" w:customStyle="1" w:styleId="xl921898">
    <w:name w:val="xl921898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黑体" w:eastAsia="黑体" w:hAnsi="黑体"/>
      <w:color w:val="000000"/>
      <w:sz w:val="21"/>
      <w:szCs w:val="21"/>
    </w:rPr>
  </w:style>
  <w:style w:type="paragraph" w:customStyle="1" w:styleId="xl6526937">
    <w:name w:val="xl6526937"/>
    <w:basedOn w:val="a"/>
    <w:pP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  <w:style w:type="paragraph" w:customStyle="1" w:styleId="xl7519403">
    <w:name w:val="xl7519403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6826937">
    <w:name w:val="xl682693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sz w:val="21"/>
      <w:szCs w:val="21"/>
    </w:rPr>
  </w:style>
  <w:style w:type="paragraph" w:customStyle="1" w:styleId="xl7626937">
    <w:name w:val="xl7626937"/>
    <w:basedOn w:val="a"/>
    <w:pPr>
      <w:pBdr>
        <w:top w:val="single" w:sz="4" w:space="1" w:color="auto"/>
      </w:pBd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  <w:style w:type="paragraph" w:customStyle="1" w:styleId="xl69868">
    <w:name w:val="xl69868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7219403">
    <w:name w:val="xl72194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751898">
    <w:name w:val="xl751898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黑体" w:eastAsia="黑体" w:hAnsi="黑体"/>
      <w:color w:val="000000"/>
      <w:sz w:val="21"/>
      <w:szCs w:val="21"/>
    </w:rPr>
  </w:style>
  <w:style w:type="paragraph" w:customStyle="1" w:styleId="xl661898">
    <w:name w:val="xl661898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21"/>
      <w:szCs w:val="21"/>
    </w:rPr>
  </w:style>
  <w:style w:type="paragraph" w:customStyle="1" w:styleId="xl9526937">
    <w:name w:val="xl952693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7126937">
    <w:name w:val="xl7126937"/>
    <w:basedOn w:val="a"/>
    <w:pPr>
      <w:spacing w:before="100" w:beforeAutospacing="1" w:after="100" w:afterAutospacing="1"/>
      <w:jc w:val="center"/>
    </w:pPr>
    <w:rPr>
      <w:rFonts w:ascii="黑体" w:eastAsia="黑体" w:hAnsi="黑体"/>
      <w:color w:val="000000"/>
      <w:sz w:val="36"/>
      <w:szCs w:val="36"/>
    </w:rPr>
  </w:style>
  <w:style w:type="paragraph" w:customStyle="1" w:styleId="xl641898">
    <w:name w:val="xl64189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151898">
    <w:name w:val="xl151898"/>
    <w:basedOn w:val="a"/>
    <w:pPr>
      <w:spacing w:before="100" w:beforeAutospacing="1" w:after="100" w:afterAutospacing="1"/>
      <w:textAlignment w:val="bottom"/>
    </w:pPr>
    <w:rPr>
      <w:color w:val="000000"/>
      <w:sz w:val="22"/>
      <w:szCs w:val="22"/>
    </w:rPr>
  </w:style>
  <w:style w:type="paragraph" w:customStyle="1" w:styleId="xl8119403">
    <w:name w:val="xl8119403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8726937">
    <w:name w:val="xl8726937"/>
    <w:basedOn w:val="a"/>
    <w:pPr>
      <w:pBdr>
        <w:left w:val="single" w:sz="4" w:space="1" w:color="auto"/>
      </w:pBd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  <w:style w:type="paragraph" w:customStyle="1" w:styleId="xl82868">
    <w:name w:val="xl82868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黑体" w:eastAsia="黑体" w:hAnsi="黑体"/>
      <w:color w:val="000000"/>
      <w:sz w:val="21"/>
      <w:szCs w:val="21"/>
    </w:rPr>
  </w:style>
  <w:style w:type="paragraph" w:customStyle="1" w:styleId="xl9826937">
    <w:name w:val="xl982693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</w:pPr>
    <w:rPr>
      <w:rFonts w:ascii="黑体" w:eastAsia="黑体" w:hAnsi="黑体"/>
      <w:color w:val="000000"/>
      <w:sz w:val="21"/>
      <w:szCs w:val="21"/>
    </w:rPr>
  </w:style>
  <w:style w:type="paragraph" w:customStyle="1" w:styleId="xl77868">
    <w:name w:val="xl77868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971898">
    <w:name w:val="xl971898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8426937">
    <w:name w:val="xl842693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  <w:style w:type="paragraph" w:customStyle="1" w:styleId="xl801898">
    <w:name w:val="xl801898"/>
    <w:basedOn w:val="a"/>
    <w:pP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36"/>
      <w:szCs w:val="36"/>
    </w:rPr>
  </w:style>
  <w:style w:type="paragraph" w:customStyle="1" w:styleId="xl7919403">
    <w:name w:val="xl7919403"/>
    <w:basedOn w:val="a"/>
    <w:pPr>
      <w:pBdr>
        <w:right w:val="single" w:sz="4" w:space="1" w:color="auto"/>
      </w:pBdr>
      <w:spacing w:before="100" w:beforeAutospacing="1" w:after="100" w:afterAutospacing="1"/>
      <w:jc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911898">
    <w:name w:val="xl911898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6319403">
    <w:name w:val="xl6319403"/>
    <w:basedOn w:val="a"/>
    <w:pP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  <w:style w:type="paragraph" w:customStyle="1" w:styleId="xl9126937">
    <w:name w:val="xl9126937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  <w:style w:type="paragraph" w:customStyle="1" w:styleId="xl881898">
    <w:name w:val="xl881898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70868">
    <w:name w:val="xl7086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8526937">
    <w:name w:val="xl8526937"/>
    <w:basedOn w:val="a"/>
    <w:pPr>
      <w:pBdr>
        <w:top w:val="single" w:sz="4" w:space="1" w:color="auto"/>
      </w:pBd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  <w:style w:type="paragraph" w:customStyle="1" w:styleId="xl791898">
    <w:name w:val="xl79189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xl79868">
    <w:name w:val="xl79868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color w:val="000000"/>
      <w:sz w:val="21"/>
      <w:szCs w:val="21"/>
    </w:rPr>
  </w:style>
  <w:style w:type="paragraph" w:customStyle="1" w:styleId="font51898">
    <w:name w:val="font51898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8126937">
    <w:name w:val="xl812693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  <w:style w:type="paragraph" w:customStyle="1" w:styleId="xl7826937">
    <w:name w:val="xl7826937"/>
    <w:basedOn w:val="a"/>
    <w:pPr>
      <w:pBdr>
        <w:left w:val="single" w:sz="4" w:space="1" w:color="auto"/>
      </w:pBdr>
      <w:spacing w:before="100" w:beforeAutospacing="1" w:after="100" w:afterAutospacing="1"/>
    </w:pPr>
    <w:rPr>
      <w:rFonts w:ascii="黑体" w:eastAsia="黑体" w:hAnsi="黑体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442</Words>
  <Characters>2525</Characters>
  <Application>Microsoft Office Word</Application>
  <DocSecurity>0</DocSecurity>
  <PresentationFormat/>
  <Lines>21</Lines>
  <Paragraphs>5</Paragraphs>
  <Slides>0</Slides>
  <Notes>0</Notes>
  <HiddenSlides>0</HiddenSlides>
  <MMClips>0</MMClips>
  <ScaleCrop>false</ScaleCrop>
  <Manager/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周琳</dc:creator>
  <cp:keywords/>
  <dc:description/>
  <cp:lastModifiedBy>李勇</cp:lastModifiedBy>
  <cp:revision>2</cp:revision>
  <dcterms:created xsi:type="dcterms:W3CDTF">2022-04-13T10:05:00Z</dcterms:created>
  <dcterms:modified xsi:type="dcterms:W3CDTF">2022-04-13T10:05:00Z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